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19E60751" w14:textId="77777777" w:rsidR="00D81477" w:rsidRDefault="00D81477" w:rsidP="00D81477">
      <w:pPr>
        <w:rPr>
          <w:b/>
          <w:szCs w:val="22"/>
        </w:rPr>
      </w:pPr>
      <w:r>
        <w:rPr>
          <w:b/>
          <w:szCs w:val="22"/>
        </w:rPr>
        <w:t xml:space="preserve">PROIECT </w:t>
      </w:r>
      <w:r w:rsidRPr="00386752">
        <w:rPr>
          <w:b/>
          <w:szCs w:val="22"/>
        </w:rPr>
        <w:t>&lt;Titlu proiect&gt;</w:t>
      </w:r>
    </w:p>
    <w:p w14:paraId="28B36CEB" w14:textId="56F08CE7" w:rsidR="00D81477" w:rsidRPr="00386752" w:rsidRDefault="00D81477" w:rsidP="00D81477">
      <w:pPr>
        <w:rPr>
          <w:b/>
          <w:szCs w:val="22"/>
        </w:rPr>
      </w:pPr>
      <w:r>
        <w:rPr>
          <w:b/>
          <w:szCs w:val="22"/>
        </w:rPr>
        <w:t>Prioritatea</w:t>
      </w:r>
      <w:r w:rsidRPr="00386752">
        <w:rPr>
          <w:b/>
          <w:szCs w:val="22"/>
        </w:rPr>
        <w:t xml:space="preserve"> </w:t>
      </w:r>
      <w:r w:rsidR="001C32AC">
        <w:rPr>
          <w:rFonts w:cs="Arial"/>
          <w:szCs w:val="20"/>
        </w:rPr>
        <w:t>P</w:t>
      </w:r>
      <w:r w:rsidR="00926BF0">
        <w:rPr>
          <w:rFonts w:cs="Arial"/>
          <w:szCs w:val="20"/>
        </w:rPr>
        <w:t>6</w:t>
      </w:r>
      <w:r w:rsidR="001C32AC">
        <w:rPr>
          <w:rFonts w:cs="Arial"/>
          <w:szCs w:val="20"/>
        </w:rPr>
        <w:t xml:space="preserve"> - </w:t>
      </w:r>
      <w:r w:rsidR="00926BF0" w:rsidRPr="00926BF0">
        <w:rPr>
          <w:b/>
          <w:bCs/>
          <w:szCs w:val="20"/>
        </w:rPr>
        <w:t>O regiune atractivă</w:t>
      </w:r>
    </w:p>
    <w:p w14:paraId="06663995" w14:textId="4BDAB038" w:rsidR="00D81477" w:rsidRDefault="00D81477" w:rsidP="00D81477">
      <w:pPr>
        <w:rPr>
          <w:b/>
          <w:bCs/>
          <w:szCs w:val="20"/>
        </w:rPr>
      </w:pPr>
      <w:r>
        <w:rPr>
          <w:b/>
          <w:szCs w:val="22"/>
        </w:rPr>
        <w:t xml:space="preserve">Obiectiv specific </w:t>
      </w:r>
      <w:r w:rsidR="00926BF0" w:rsidRPr="00926BF0">
        <w:rPr>
          <w:b/>
          <w:bCs/>
          <w:szCs w:val="20"/>
        </w:rPr>
        <w:t>RSO 5.1  - Promovarea dezvoltării integrate și incluzive în domeniul social, economic și al mediului, precum și a culturii, a patrimoniului natural, a turismului sustenabil și a securității în zonele urbane</w:t>
      </w:r>
    </w:p>
    <w:p w14:paraId="1B4DA638" w14:textId="3162407D" w:rsidR="004C2A1E" w:rsidRDefault="004C2A1E" w:rsidP="00D81477">
      <w:pPr>
        <w:rPr>
          <w:b/>
          <w:szCs w:val="22"/>
        </w:rPr>
      </w:pPr>
      <w:r w:rsidRPr="004C2A1E">
        <w:rPr>
          <w:b/>
          <w:szCs w:val="22"/>
        </w:rPr>
        <w:t>Operațiunea A – Sprijin acordat municipiilor reședință de județ, inclusiv zonelor urbane funcționale ale acestora, din regiunea Sud-Muntenia, pentru investiții în operațiuni de regenerare urbană</w:t>
      </w:r>
    </w:p>
    <w:p w14:paraId="1ABBC42D" w14:textId="70177917" w:rsidR="00D81477" w:rsidRDefault="00D81477" w:rsidP="00D81477">
      <w:pPr>
        <w:rPr>
          <w:b/>
          <w:szCs w:val="22"/>
        </w:rPr>
      </w:pPr>
      <w:r w:rsidRPr="00491ED1">
        <w:rPr>
          <w:b/>
          <w:szCs w:val="22"/>
        </w:rPr>
        <w:t>Apel de proiecte</w:t>
      </w:r>
      <w:r w:rsidR="00926BF0" w:rsidRPr="00491ED1">
        <w:rPr>
          <w:b/>
          <w:szCs w:val="22"/>
        </w:rPr>
        <w:t xml:space="preserve"> :</w:t>
      </w:r>
      <w:r w:rsidRPr="00491ED1">
        <w:rPr>
          <w:b/>
          <w:szCs w:val="22"/>
        </w:rPr>
        <w:t xml:space="preserve"> </w:t>
      </w:r>
      <w:r w:rsidR="00491ED1" w:rsidRPr="00491ED1">
        <w:rPr>
          <w:b/>
          <w:szCs w:val="22"/>
        </w:rPr>
        <w:t>PRSM/385/PRSM_P6/OP5/RSO5.1/PRSM_A32</w:t>
      </w:r>
    </w:p>
    <w:p w14:paraId="3061AAEB" w14:textId="77777777" w:rsidR="00D81477" w:rsidRDefault="00D81477" w:rsidP="00D81477">
      <w:pPr>
        <w:jc w:val="center"/>
        <w:rPr>
          <w:b/>
          <w:szCs w:val="22"/>
        </w:rPr>
      </w:pPr>
    </w:p>
    <w:p w14:paraId="21A91ED3" w14:textId="77777777" w:rsidR="00AA16F4" w:rsidRPr="003C0F0B" w:rsidRDefault="00AA16F4" w:rsidP="00AA16F4">
      <w:pPr>
        <w:pStyle w:val="Default"/>
        <w:rPr>
          <w:lang w:val="pt-PT"/>
        </w:rPr>
      </w:pPr>
    </w:p>
    <w:p w14:paraId="0C0DA71C" w14:textId="2DE26927" w:rsidR="00D81477" w:rsidRPr="0071786E" w:rsidRDefault="00AA16F4" w:rsidP="0071786E">
      <w:pPr>
        <w:pStyle w:val="Heading1"/>
        <w:jc w:val="center"/>
        <w:rPr>
          <w:b/>
          <w:bCs/>
          <w:sz w:val="28"/>
          <w:szCs w:val="28"/>
        </w:rPr>
      </w:pPr>
      <w:bookmarkStart w:id="0" w:name="_Toc145419359"/>
      <w:r w:rsidRPr="0071786E">
        <w:rPr>
          <w:b/>
          <w:bCs/>
          <w:sz w:val="28"/>
          <w:szCs w:val="28"/>
        </w:rPr>
        <w:t>INSTRUCȚIUNI DE COMPLETARE ÎN MYSMIS2021 A CERERII DE FINANȚARE AFERENTĂ APELULUI DE PROIECTE</w:t>
      </w:r>
      <w:bookmarkEnd w:id="0"/>
    </w:p>
    <w:p w14:paraId="134DA621" w14:textId="77777777" w:rsidR="000E7167" w:rsidRDefault="000E7167" w:rsidP="00D81477"/>
    <w:p w14:paraId="0B3954FD" w14:textId="77777777" w:rsidR="00AA16F4" w:rsidRPr="003C0F0B" w:rsidRDefault="00AA16F4" w:rsidP="00AA16F4">
      <w:pPr>
        <w:pStyle w:val="Default"/>
        <w:rPr>
          <w:lang w:val="pt-PT"/>
        </w:rPr>
      </w:pPr>
    </w:p>
    <w:p w14:paraId="317E22A9" w14:textId="3B7A2FA6"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Acest document reprezintă un îndrumar pentru completarea unei cereri de finanțare în aplicația electronică MySMIS2021 pentru apelul de proiecte </w:t>
      </w:r>
      <w:r w:rsidR="00491ED1" w:rsidRPr="003C0F0B">
        <w:rPr>
          <w:rFonts w:ascii="Trebuchet MS" w:hAnsi="Trebuchet MS"/>
          <w:sz w:val="20"/>
          <w:szCs w:val="20"/>
          <w:lang w:val="pt-PT"/>
        </w:rPr>
        <w:t>PRSM/385/PRSM_P6/OP5/RSO5.1/PRSM_A32</w:t>
      </w:r>
      <w:r w:rsidRPr="003C0F0B">
        <w:rPr>
          <w:rFonts w:ascii="Trebuchet MS" w:hAnsi="Trebuchet MS"/>
          <w:sz w:val="20"/>
          <w:szCs w:val="20"/>
          <w:lang w:val="pt-PT"/>
        </w:rPr>
        <w:t xml:space="preserve">, apel dedicat </w:t>
      </w:r>
      <w:r w:rsidR="00857A39" w:rsidRPr="003C0F0B">
        <w:rPr>
          <w:rFonts w:ascii="Trebuchet MS" w:hAnsi="Trebuchet MS"/>
          <w:sz w:val="20"/>
          <w:szCs w:val="20"/>
          <w:lang w:val="pt-PT"/>
        </w:rPr>
        <w:t xml:space="preserve"> unităților administrativ-teritoriale municipii reședință de județ </w:t>
      </w:r>
      <w:r w:rsidRPr="003C0F0B">
        <w:rPr>
          <w:rFonts w:ascii="Trebuchet MS" w:hAnsi="Trebuchet MS"/>
          <w:sz w:val="20"/>
          <w:szCs w:val="20"/>
          <w:lang w:val="pt-PT"/>
        </w:rPr>
        <w:t>sau</w:t>
      </w:r>
      <w:r w:rsidR="00857A39" w:rsidRPr="003C0F0B">
        <w:rPr>
          <w:rFonts w:ascii="Trebuchet MS" w:hAnsi="Trebuchet MS"/>
          <w:sz w:val="20"/>
          <w:szCs w:val="20"/>
          <w:lang w:val="pt-PT"/>
        </w:rPr>
        <w:t xml:space="preserve"> parteneriatelor între unitățile administrativ-teritoriale municipii reședință de județ și unitățile administrativ-teritoriale din zona urbană funcțională a acestora/ UAT Județ</w:t>
      </w:r>
      <w:r w:rsidRPr="003C0F0B">
        <w:rPr>
          <w:rFonts w:ascii="Trebuchet MS" w:hAnsi="Trebuchet MS"/>
          <w:sz w:val="20"/>
          <w:szCs w:val="20"/>
          <w:lang w:val="pt-PT"/>
        </w:rPr>
        <w:t xml:space="preserve">, aferent </w:t>
      </w:r>
      <w:r w:rsidRPr="003C0F0B">
        <w:rPr>
          <w:rFonts w:ascii="Trebuchet MS" w:hAnsi="Trebuchet MS"/>
          <w:b/>
          <w:bCs/>
          <w:sz w:val="20"/>
          <w:szCs w:val="20"/>
          <w:lang w:val="pt-PT"/>
        </w:rPr>
        <w:t>Obiectivului de politică</w:t>
      </w:r>
      <w:r w:rsidR="003B228F" w:rsidRPr="003C0F0B">
        <w:rPr>
          <w:rFonts w:ascii="Trebuchet MS" w:hAnsi="Trebuchet MS"/>
          <w:b/>
          <w:bCs/>
          <w:sz w:val="20"/>
          <w:szCs w:val="20"/>
          <w:lang w:val="pt-PT"/>
        </w:rPr>
        <w:t xml:space="preserve"> OP</w:t>
      </w:r>
      <w:r w:rsidR="00857A39" w:rsidRPr="003C0F0B">
        <w:rPr>
          <w:rFonts w:ascii="Trebuchet MS" w:hAnsi="Trebuchet MS"/>
          <w:b/>
          <w:bCs/>
          <w:sz w:val="20"/>
          <w:szCs w:val="20"/>
          <w:lang w:val="pt-PT"/>
        </w:rPr>
        <w:t>5</w:t>
      </w:r>
      <w:r w:rsidR="003B228F" w:rsidRPr="003C0F0B">
        <w:rPr>
          <w:rFonts w:ascii="Trebuchet MS" w:hAnsi="Trebuchet MS"/>
          <w:b/>
          <w:bCs/>
          <w:sz w:val="20"/>
          <w:szCs w:val="20"/>
          <w:lang w:val="pt-PT"/>
        </w:rPr>
        <w:t xml:space="preserve"> -</w:t>
      </w:r>
      <w:r w:rsidRPr="003C0F0B">
        <w:rPr>
          <w:rFonts w:ascii="Trebuchet MS" w:hAnsi="Trebuchet MS"/>
          <w:b/>
          <w:bCs/>
          <w:sz w:val="20"/>
          <w:szCs w:val="20"/>
          <w:lang w:val="pt-PT"/>
        </w:rPr>
        <w:t xml:space="preserve"> </w:t>
      </w:r>
      <w:r w:rsidR="00857A39" w:rsidRPr="003C0F0B">
        <w:rPr>
          <w:rFonts w:ascii="Trebuchet MS" w:hAnsi="Trebuchet MS"/>
          <w:b/>
          <w:bCs/>
          <w:i/>
          <w:iCs/>
          <w:sz w:val="20"/>
          <w:szCs w:val="20"/>
          <w:lang w:val="pt-PT"/>
        </w:rPr>
        <w:t>O Europă mai aproape de cetățeni prin promovarea dezvoltării sustenabile și integrate a tuturor tipurilor de teritorii și a inițiativelor locale</w:t>
      </w:r>
      <w:r w:rsidRPr="003C0F0B">
        <w:rPr>
          <w:rFonts w:ascii="Trebuchet MS" w:hAnsi="Trebuchet MS"/>
          <w:sz w:val="20"/>
          <w:szCs w:val="20"/>
          <w:lang w:val="pt-PT"/>
        </w:rPr>
        <w:t xml:space="preserve">, </w:t>
      </w:r>
      <w:r w:rsidRPr="003C0F0B">
        <w:rPr>
          <w:rFonts w:ascii="Trebuchet MS" w:hAnsi="Trebuchet MS"/>
          <w:b/>
          <w:bCs/>
          <w:sz w:val="20"/>
          <w:szCs w:val="20"/>
          <w:lang w:val="pt-PT"/>
        </w:rPr>
        <w:t>Prioritatea</w:t>
      </w:r>
      <w:r w:rsidR="003B228F" w:rsidRPr="003C0F0B">
        <w:rPr>
          <w:rFonts w:ascii="Trebuchet MS" w:hAnsi="Trebuchet MS"/>
          <w:b/>
          <w:bCs/>
          <w:sz w:val="20"/>
          <w:szCs w:val="20"/>
          <w:lang w:val="pt-PT"/>
        </w:rPr>
        <w:t xml:space="preserve"> </w:t>
      </w:r>
      <w:r w:rsidR="00857A39" w:rsidRPr="003C0F0B">
        <w:rPr>
          <w:rFonts w:ascii="Trebuchet MS" w:hAnsi="Trebuchet MS"/>
          <w:b/>
          <w:bCs/>
          <w:sz w:val="20"/>
          <w:szCs w:val="20"/>
          <w:lang w:val="pt-PT"/>
        </w:rPr>
        <w:t>: 6 – O regiune atractivă</w:t>
      </w:r>
      <w:r w:rsidRPr="003C0F0B">
        <w:rPr>
          <w:rFonts w:ascii="Trebuchet MS" w:hAnsi="Trebuchet MS"/>
          <w:sz w:val="20"/>
          <w:szCs w:val="20"/>
          <w:lang w:val="pt-PT"/>
        </w:rPr>
        <w:t xml:space="preserve">, </w:t>
      </w:r>
      <w:r w:rsidRPr="003C0F0B">
        <w:rPr>
          <w:rFonts w:ascii="Trebuchet MS" w:hAnsi="Trebuchet MS"/>
          <w:b/>
          <w:bCs/>
          <w:sz w:val="20"/>
          <w:szCs w:val="20"/>
          <w:lang w:val="pt-PT"/>
        </w:rPr>
        <w:t>Obiectivul specific</w:t>
      </w:r>
      <w:r w:rsidR="003B228F" w:rsidRPr="003C0F0B">
        <w:rPr>
          <w:rFonts w:ascii="Trebuchet MS" w:hAnsi="Trebuchet MS"/>
          <w:b/>
          <w:bCs/>
          <w:sz w:val="20"/>
          <w:szCs w:val="20"/>
          <w:lang w:val="pt-PT"/>
        </w:rPr>
        <w:t xml:space="preserve"> </w:t>
      </w:r>
      <w:r w:rsidR="00857A39" w:rsidRPr="003C0F0B">
        <w:rPr>
          <w:rFonts w:ascii="Trebuchet MS" w:hAnsi="Trebuchet MS"/>
          <w:b/>
          <w:bCs/>
          <w:sz w:val="20"/>
          <w:szCs w:val="20"/>
          <w:lang w:val="pt-PT"/>
        </w:rPr>
        <w:t>RSO 5.1  - Promovarea dezvoltării integrate și incluzive în domeniul social, economic și al mediului, precum și a culturii, a patrimoniului natural, a turismului sustenabil și a securității în zonele urbane</w:t>
      </w:r>
      <w:r w:rsidRPr="003C0F0B">
        <w:rPr>
          <w:rFonts w:ascii="Trebuchet MS" w:hAnsi="Trebuchet MS"/>
          <w:sz w:val="20"/>
          <w:szCs w:val="20"/>
          <w:lang w:val="pt-PT"/>
        </w:rPr>
        <w:t xml:space="preserve"> în cadrul Programului Regional </w:t>
      </w:r>
      <w:r w:rsidR="003B228F" w:rsidRPr="003C0F0B">
        <w:rPr>
          <w:rFonts w:ascii="Trebuchet MS" w:hAnsi="Trebuchet MS"/>
          <w:sz w:val="20"/>
          <w:szCs w:val="20"/>
          <w:lang w:val="pt-PT"/>
        </w:rPr>
        <w:t>Sud-Muntenia</w:t>
      </w:r>
      <w:r w:rsidRPr="003C0F0B">
        <w:rPr>
          <w:rFonts w:ascii="Trebuchet MS" w:hAnsi="Trebuchet MS"/>
          <w:sz w:val="20"/>
          <w:szCs w:val="20"/>
          <w:lang w:val="pt-PT"/>
        </w:rPr>
        <w:t xml:space="preserve"> 2021-2027. </w:t>
      </w:r>
    </w:p>
    <w:p w14:paraId="6086723E" w14:textId="77777777" w:rsidR="003B228F"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Introducerea unui proiect în aplicația MySMIS2021 presupune două etape complementare:</w:t>
      </w:r>
    </w:p>
    <w:p w14:paraId="4F048270" w14:textId="512A5833"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p>
    <w:p w14:paraId="7B0CE2BE" w14:textId="6020BE58"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sz w:val="20"/>
          <w:szCs w:val="20"/>
          <w:lang w:val="pt-PT"/>
        </w:rPr>
        <w:t>1</w:t>
      </w:r>
      <w:r w:rsidRPr="003C0F0B">
        <w:rPr>
          <w:rFonts w:ascii="Trebuchet MS" w:hAnsi="Trebuchet MS"/>
          <w:sz w:val="20"/>
          <w:szCs w:val="20"/>
          <w:lang w:val="pt-PT"/>
        </w:rPr>
        <w:t xml:space="preserve">. </w:t>
      </w:r>
      <w:r w:rsidRPr="003C0F0B">
        <w:rPr>
          <w:rFonts w:ascii="Trebuchet MS" w:hAnsi="Trebuchet MS"/>
          <w:b/>
          <w:bCs/>
          <w:sz w:val="20"/>
          <w:szCs w:val="20"/>
          <w:lang w:val="pt-PT"/>
        </w:rPr>
        <w:t>Inregistrarea solicitantului</w:t>
      </w:r>
      <w:r w:rsidRPr="003C0F0B">
        <w:rPr>
          <w:rFonts w:ascii="Trebuchet MS" w:hAnsi="Trebuchet MS"/>
          <w:sz w:val="20"/>
          <w:szCs w:val="20"/>
          <w:lang w:val="pt-PT"/>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sidRPr="003C0F0B">
        <w:rPr>
          <w:rFonts w:ascii="Trebuchet MS" w:hAnsi="Trebuchet MS"/>
          <w:sz w:val="20"/>
          <w:szCs w:val="20"/>
          <w:lang w:val="pt-PT"/>
        </w:rPr>
        <w:t>a</w:t>
      </w:r>
      <w:r w:rsidRPr="003C0F0B">
        <w:rPr>
          <w:rFonts w:ascii="Trebuchet MS" w:hAnsi="Trebuchet MS"/>
          <w:sz w:val="20"/>
          <w:szCs w:val="20"/>
          <w:lang w:val="pt-PT"/>
        </w:rPr>
        <w:t xml:space="preserve"> web: </w:t>
      </w:r>
      <w:r w:rsidRPr="003C0F0B">
        <w:rPr>
          <w:rFonts w:ascii="Trebuchet MS" w:hAnsi="Trebuchet MS"/>
          <w:color w:val="auto"/>
          <w:sz w:val="20"/>
          <w:szCs w:val="20"/>
          <w:lang w:val="pt-PT"/>
        </w:rPr>
        <w:t xml:space="preserve">https://www.fonduri-ue.ro/mysmis-2021. </w:t>
      </w:r>
    </w:p>
    <w:p w14:paraId="6808C3DB" w14:textId="38638DFB" w:rsidR="00AA16F4" w:rsidRDefault="00AA16F4" w:rsidP="00AA16F4">
      <w:pPr>
        <w:spacing w:line="360" w:lineRule="auto"/>
        <w:jc w:val="both"/>
        <w:rPr>
          <w:szCs w:val="20"/>
        </w:rPr>
      </w:pPr>
      <w:r w:rsidRPr="00AA16F4">
        <w:rPr>
          <w:szCs w:val="20"/>
        </w:rPr>
        <w:lastRenderedPageBreak/>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2. Înregistrarea unei cereri de finanțare (a unui proiect). </w:t>
      </w:r>
    </w:p>
    <w:p w14:paraId="51A30AFA"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După crearea unui cont de utilizator și identificarea unei entități juridice (i.e. solicitantul), veți selecta, dintre apelurile deschise în cadrul diferitelor programe operaționale apelul de proiecte aferent </w:t>
      </w:r>
      <w:r w:rsidRPr="003C0F0B">
        <w:rPr>
          <w:rFonts w:ascii="Trebuchet MS" w:hAnsi="Trebuchet MS"/>
          <w:b/>
          <w:bCs/>
          <w:sz w:val="20"/>
          <w:szCs w:val="20"/>
          <w:lang w:val="pt-PT"/>
        </w:rPr>
        <w:t xml:space="preserve">priorității de investiții </w:t>
      </w:r>
      <w:r w:rsidRPr="003C0F0B">
        <w:rPr>
          <w:rFonts w:ascii="Trebuchet MS" w:hAnsi="Trebuchet MS"/>
          <w:sz w:val="20"/>
          <w:szCs w:val="20"/>
          <w:lang w:val="pt-PT"/>
        </w:rPr>
        <w:t xml:space="preserve">identificată mai sus. </w:t>
      </w:r>
    </w:p>
    <w:p w14:paraId="76E8F5F4"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62308960"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Citiți cu atenție instrucțiunile, recomandările și explicațiile incluse în acest document, înainte de completarea cererii de finanțare. Nerespectarea acestora poate conduce la respingerea cererii de finanțare conform criteriilor de eligibilitate prevăzute în ghidul solicitantului sau depunctarea proiectului în etapa de evaluare tehnică și financiară. </w:t>
      </w:r>
    </w:p>
    <w:p w14:paraId="7B130BE7"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Conform prevederilor din ghidul solicitantului, </w:t>
      </w:r>
      <w:r w:rsidRPr="003C0F0B">
        <w:rPr>
          <w:rFonts w:ascii="Trebuchet MS" w:hAnsi="Trebuchet MS"/>
          <w:b/>
          <w:bCs/>
          <w:sz w:val="20"/>
          <w:szCs w:val="20"/>
          <w:lang w:val="pt-PT"/>
        </w:rPr>
        <w:t>este obligatorie anexarea documentelor enumerate în capitolul 7. Completarea și depunerea cererilor de finanțare</w:t>
      </w:r>
      <w:r w:rsidRPr="003C0F0B">
        <w:rPr>
          <w:rFonts w:ascii="Trebuchet MS" w:hAnsi="Trebuchet MS"/>
          <w:sz w:val="20"/>
          <w:szCs w:val="20"/>
          <w:lang w:val="pt-PT"/>
        </w:rPr>
        <w:t xml:space="preserve">. </w:t>
      </w:r>
    </w:p>
    <w:p w14:paraId="6FF641D6"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unele din anexele la cererea de finanțare, acest ghid conține modele standard sau anexe/modele recomandate/orientative. </w:t>
      </w:r>
    </w:p>
    <w:p w14:paraId="5548977E"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Dimensiunea maximă a unui document încărcat în MySMIS2021 este 50MB. </w:t>
      </w:r>
    </w:p>
    <w:p w14:paraId="618ADAD8"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Anexele se vor încărca o singură dată la secțiunea </w:t>
      </w:r>
      <w:r w:rsidRPr="003C0F0B">
        <w:rPr>
          <w:rFonts w:ascii="Trebuchet MS" w:hAnsi="Trebuchet MS"/>
          <w:b/>
          <w:bCs/>
          <w:sz w:val="20"/>
          <w:szCs w:val="20"/>
          <w:lang w:val="pt-PT"/>
        </w:rPr>
        <w:t>Solicitant</w:t>
      </w:r>
      <w:r w:rsidRPr="003C0F0B">
        <w:rPr>
          <w:rFonts w:ascii="Trebuchet MS" w:hAnsi="Trebuchet MS"/>
          <w:sz w:val="20"/>
          <w:szCs w:val="20"/>
          <w:lang w:val="pt-PT"/>
        </w:rPr>
        <w:t xml:space="preserve">. Pentru atașarea documentelor sunt definite două butoane după cum urmează: </w:t>
      </w:r>
    </w:p>
    <w:p w14:paraId="62D867D5" w14:textId="77777777" w:rsidR="007D7429" w:rsidRPr="003C0F0B" w:rsidRDefault="007D7429" w:rsidP="00AA16F4">
      <w:pPr>
        <w:pStyle w:val="Default"/>
        <w:spacing w:line="360" w:lineRule="auto"/>
        <w:jc w:val="both"/>
        <w:rPr>
          <w:rFonts w:ascii="Trebuchet MS" w:hAnsi="Trebuchet MS"/>
          <w:sz w:val="20"/>
          <w:szCs w:val="20"/>
          <w:lang w:val="pt-PT"/>
        </w:rPr>
      </w:pPr>
    </w:p>
    <w:p w14:paraId="723FCE2D" w14:textId="77777777" w:rsidR="00AA16F4" w:rsidRPr="003C0F0B" w:rsidRDefault="00AA16F4" w:rsidP="00AA16F4">
      <w:pPr>
        <w:pStyle w:val="Default"/>
        <w:spacing w:line="360" w:lineRule="auto"/>
        <w:jc w:val="both"/>
        <w:rPr>
          <w:rFonts w:ascii="Trebuchet MS" w:hAnsi="Trebuchet MS"/>
          <w:b/>
          <w:bCs/>
          <w:sz w:val="20"/>
          <w:szCs w:val="20"/>
          <w:lang w:val="pt-PT"/>
        </w:rPr>
      </w:pPr>
      <w:r w:rsidRPr="003C0F0B">
        <w:rPr>
          <w:rFonts w:ascii="Trebuchet MS" w:hAnsi="Trebuchet MS"/>
          <w:b/>
          <w:bCs/>
          <w:color w:val="FF0000"/>
          <w:sz w:val="20"/>
          <w:szCs w:val="20"/>
          <w:lang w:val="pt-PT"/>
        </w:rPr>
        <w:t xml:space="preserve">Adaugă document nou </w:t>
      </w:r>
      <w:r w:rsidRPr="003C0F0B">
        <w:rPr>
          <w:rFonts w:ascii="Trebuchet MS" w:hAnsi="Trebuchet MS"/>
          <w:sz w:val="20"/>
          <w:szCs w:val="20"/>
          <w:lang w:val="pt-PT"/>
        </w:rPr>
        <w:t xml:space="preserve">- documente specifice secţiunii pentru care autoritatea responsabilă a permis la nivelul apelului ataşarea de fişiere – </w:t>
      </w:r>
      <w:r w:rsidRPr="003C0F0B">
        <w:rPr>
          <w:rFonts w:ascii="Trebuchet MS" w:hAnsi="Trebuchet MS"/>
          <w:b/>
          <w:bCs/>
          <w:color w:val="FF0000"/>
          <w:sz w:val="20"/>
          <w:szCs w:val="20"/>
          <w:lang w:val="pt-PT"/>
        </w:rPr>
        <w:t>se permite ataşarea multiplă de documente</w:t>
      </w:r>
      <w:r w:rsidRPr="003C0F0B">
        <w:rPr>
          <w:rFonts w:ascii="Trebuchet MS" w:hAnsi="Trebuchet MS"/>
          <w:b/>
          <w:bCs/>
          <w:sz w:val="20"/>
          <w:szCs w:val="20"/>
          <w:lang w:val="pt-PT"/>
        </w:rPr>
        <w:t xml:space="preserve">. </w:t>
      </w:r>
    </w:p>
    <w:p w14:paraId="59A73936" w14:textId="77777777" w:rsidR="007D7429" w:rsidRPr="003C0F0B" w:rsidRDefault="007D7429" w:rsidP="00AA16F4">
      <w:pPr>
        <w:pStyle w:val="Default"/>
        <w:spacing w:line="360" w:lineRule="auto"/>
        <w:jc w:val="both"/>
        <w:rPr>
          <w:rFonts w:ascii="Trebuchet MS" w:hAnsi="Trebuchet MS"/>
          <w:sz w:val="20"/>
          <w:szCs w:val="20"/>
          <w:lang w:val="pt-PT"/>
        </w:rPr>
      </w:pPr>
    </w:p>
    <w:p w14:paraId="14D58412"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Ataşează documente din bibliotecă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3C0F0B" w:rsidRDefault="007D7429" w:rsidP="00AA16F4">
      <w:pPr>
        <w:pStyle w:val="Default"/>
        <w:spacing w:line="360" w:lineRule="auto"/>
        <w:jc w:val="both"/>
        <w:rPr>
          <w:rFonts w:ascii="Trebuchet MS" w:hAnsi="Trebuchet MS"/>
          <w:sz w:val="20"/>
          <w:szCs w:val="20"/>
          <w:lang w:val="pt-PT"/>
        </w:rPr>
      </w:pPr>
    </w:p>
    <w:p w14:paraId="7DFD23CB" w14:textId="5E38536B" w:rsidR="00AA16F4" w:rsidRDefault="00AA16F4" w:rsidP="00AA16F4">
      <w:pPr>
        <w:spacing w:line="360" w:lineRule="auto"/>
        <w:jc w:val="both"/>
        <w:rPr>
          <w:b/>
          <w:bCs/>
          <w:color w:val="FF0000"/>
          <w:szCs w:val="20"/>
        </w:rPr>
      </w:pPr>
      <w:r w:rsidRPr="00AA16F4">
        <w:rPr>
          <w:b/>
          <w:bCs/>
          <w:color w:val="FF0000"/>
          <w:szCs w:val="20"/>
        </w:rPr>
        <w:lastRenderedPageBreak/>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3FED7DDA"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557725">
              <w:rPr>
                <w:noProof/>
                <w:webHidden/>
              </w:rPr>
              <w:t>1</w:t>
            </w:r>
            <w:r w:rsidR="007A3E11">
              <w:rPr>
                <w:noProof/>
                <w:webHidden/>
              </w:rPr>
              <w:fldChar w:fldCharType="end"/>
            </w:r>
          </w:hyperlink>
        </w:p>
        <w:p w14:paraId="766AB733" w14:textId="6BD27F2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007A3E11" w:rsidRPr="00552317">
              <w:rPr>
                <w:rStyle w:val="Hyperlink"/>
                <w:b/>
                <w:bCs/>
                <w:noProof/>
              </w:rPr>
              <w:t>1. Solicitant</w:t>
            </w:r>
            <w:r w:rsidR="007A3E11">
              <w:rPr>
                <w:noProof/>
                <w:webHidden/>
              </w:rPr>
              <w:tab/>
            </w:r>
            <w:r w:rsidR="007A3E11">
              <w:rPr>
                <w:noProof/>
                <w:webHidden/>
              </w:rPr>
              <w:fldChar w:fldCharType="begin"/>
            </w:r>
            <w:r w:rsidR="007A3E11">
              <w:rPr>
                <w:noProof/>
                <w:webHidden/>
              </w:rPr>
              <w:instrText xml:space="preserve"> PAGEREF _Toc145419360 \h </w:instrText>
            </w:r>
            <w:r w:rsidR="007A3E11">
              <w:rPr>
                <w:noProof/>
                <w:webHidden/>
              </w:rPr>
            </w:r>
            <w:r w:rsidR="007A3E11">
              <w:rPr>
                <w:noProof/>
                <w:webHidden/>
              </w:rPr>
              <w:fldChar w:fldCharType="separate"/>
            </w:r>
            <w:r w:rsidR="00557725">
              <w:rPr>
                <w:noProof/>
                <w:webHidden/>
              </w:rPr>
              <w:t>6</w:t>
            </w:r>
            <w:r w:rsidR="007A3E11">
              <w:rPr>
                <w:noProof/>
                <w:webHidden/>
              </w:rPr>
              <w:fldChar w:fldCharType="end"/>
            </w:r>
          </w:hyperlink>
        </w:p>
        <w:p w14:paraId="770318AF" w14:textId="65190BE9"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007A3E11" w:rsidRPr="00552317">
              <w:rPr>
                <w:rStyle w:val="Hyperlink"/>
                <w:b/>
                <w:bCs/>
                <w:noProof/>
              </w:rPr>
              <w:t>1.1 Date generale/ date de identificare</w:t>
            </w:r>
            <w:r w:rsidR="007A3E11">
              <w:rPr>
                <w:noProof/>
                <w:webHidden/>
              </w:rPr>
              <w:tab/>
            </w:r>
            <w:r w:rsidR="007A3E11">
              <w:rPr>
                <w:noProof/>
                <w:webHidden/>
              </w:rPr>
              <w:fldChar w:fldCharType="begin"/>
            </w:r>
            <w:r w:rsidR="007A3E11">
              <w:rPr>
                <w:noProof/>
                <w:webHidden/>
              </w:rPr>
              <w:instrText xml:space="preserve"> PAGEREF _Toc145419361 \h </w:instrText>
            </w:r>
            <w:r w:rsidR="007A3E11">
              <w:rPr>
                <w:noProof/>
                <w:webHidden/>
              </w:rPr>
            </w:r>
            <w:r w:rsidR="007A3E11">
              <w:rPr>
                <w:noProof/>
                <w:webHidden/>
              </w:rPr>
              <w:fldChar w:fldCharType="separate"/>
            </w:r>
            <w:r w:rsidR="00557725">
              <w:rPr>
                <w:noProof/>
                <w:webHidden/>
              </w:rPr>
              <w:t>6</w:t>
            </w:r>
            <w:r w:rsidR="007A3E11">
              <w:rPr>
                <w:noProof/>
                <w:webHidden/>
              </w:rPr>
              <w:fldChar w:fldCharType="end"/>
            </w:r>
          </w:hyperlink>
        </w:p>
        <w:p w14:paraId="4CD6E6D6" w14:textId="29622F4B"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007A3E11" w:rsidRPr="00552317">
              <w:rPr>
                <w:rStyle w:val="Hyperlink"/>
                <w:b/>
                <w:bCs/>
                <w:noProof/>
              </w:rPr>
              <w:t>1.2. Structura grupului</w:t>
            </w:r>
            <w:r w:rsidR="007A3E11">
              <w:rPr>
                <w:noProof/>
                <w:webHidden/>
              </w:rPr>
              <w:tab/>
            </w:r>
            <w:r w:rsidR="007A3E11">
              <w:rPr>
                <w:noProof/>
                <w:webHidden/>
              </w:rPr>
              <w:fldChar w:fldCharType="begin"/>
            </w:r>
            <w:r w:rsidR="007A3E11">
              <w:rPr>
                <w:noProof/>
                <w:webHidden/>
              </w:rPr>
              <w:instrText xml:space="preserve"> PAGEREF _Toc145419362 \h </w:instrText>
            </w:r>
            <w:r w:rsidR="007A3E11">
              <w:rPr>
                <w:noProof/>
                <w:webHidden/>
              </w:rPr>
            </w:r>
            <w:r w:rsidR="007A3E11">
              <w:rPr>
                <w:noProof/>
                <w:webHidden/>
              </w:rPr>
              <w:fldChar w:fldCharType="separate"/>
            </w:r>
            <w:r w:rsidR="00557725">
              <w:rPr>
                <w:noProof/>
                <w:webHidden/>
              </w:rPr>
              <w:t>7</w:t>
            </w:r>
            <w:r w:rsidR="007A3E11">
              <w:rPr>
                <w:noProof/>
                <w:webHidden/>
              </w:rPr>
              <w:fldChar w:fldCharType="end"/>
            </w:r>
          </w:hyperlink>
        </w:p>
        <w:p w14:paraId="6B6283EB" w14:textId="0EB465D2"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007A3E11" w:rsidRPr="00552317">
              <w:rPr>
                <w:rStyle w:val="Hyperlink"/>
                <w:b/>
                <w:bCs/>
                <w:noProof/>
              </w:rPr>
              <w:t>1.3 Data financiare</w:t>
            </w:r>
            <w:r w:rsidR="007A3E11">
              <w:rPr>
                <w:noProof/>
                <w:webHidden/>
              </w:rPr>
              <w:tab/>
            </w:r>
            <w:r w:rsidR="007A3E11">
              <w:rPr>
                <w:noProof/>
                <w:webHidden/>
              </w:rPr>
              <w:fldChar w:fldCharType="begin"/>
            </w:r>
            <w:r w:rsidR="007A3E11">
              <w:rPr>
                <w:noProof/>
                <w:webHidden/>
              </w:rPr>
              <w:instrText xml:space="preserve"> PAGEREF _Toc145419363 \h </w:instrText>
            </w:r>
            <w:r w:rsidR="007A3E11">
              <w:rPr>
                <w:noProof/>
                <w:webHidden/>
              </w:rPr>
            </w:r>
            <w:r w:rsidR="007A3E11">
              <w:rPr>
                <w:noProof/>
                <w:webHidden/>
              </w:rPr>
              <w:fldChar w:fldCharType="separate"/>
            </w:r>
            <w:r w:rsidR="00557725">
              <w:rPr>
                <w:noProof/>
                <w:webHidden/>
              </w:rPr>
              <w:t>8</w:t>
            </w:r>
            <w:r w:rsidR="007A3E11">
              <w:rPr>
                <w:noProof/>
                <w:webHidden/>
              </w:rPr>
              <w:fldChar w:fldCharType="end"/>
            </w:r>
          </w:hyperlink>
        </w:p>
        <w:p w14:paraId="3D6BC8F4" w14:textId="1BF1D237"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007A3E11" w:rsidRPr="00552317">
              <w:rPr>
                <w:rStyle w:val="Hyperlink"/>
                <w:b/>
                <w:bCs/>
                <w:noProof/>
              </w:rPr>
              <w:t>1.4 Finanţări</w:t>
            </w:r>
            <w:r w:rsidR="007A3E11">
              <w:rPr>
                <w:noProof/>
                <w:webHidden/>
              </w:rPr>
              <w:tab/>
            </w:r>
            <w:r w:rsidR="007A3E11">
              <w:rPr>
                <w:noProof/>
                <w:webHidden/>
              </w:rPr>
              <w:fldChar w:fldCharType="begin"/>
            </w:r>
            <w:r w:rsidR="007A3E11">
              <w:rPr>
                <w:noProof/>
                <w:webHidden/>
              </w:rPr>
              <w:instrText xml:space="preserve"> PAGEREF _Toc145419364 \h </w:instrText>
            </w:r>
            <w:r w:rsidR="007A3E11">
              <w:rPr>
                <w:noProof/>
                <w:webHidden/>
              </w:rPr>
            </w:r>
            <w:r w:rsidR="007A3E11">
              <w:rPr>
                <w:noProof/>
                <w:webHidden/>
              </w:rPr>
              <w:fldChar w:fldCharType="separate"/>
            </w:r>
            <w:r w:rsidR="00557725">
              <w:rPr>
                <w:noProof/>
                <w:webHidden/>
              </w:rPr>
              <w:t>8</w:t>
            </w:r>
            <w:r w:rsidR="007A3E11">
              <w:rPr>
                <w:noProof/>
                <w:webHidden/>
              </w:rPr>
              <w:fldChar w:fldCharType="end"/>
            </w:r>
          </w:hyperlink>
        </w:p>
        <w:p w14:paraId="6B0918C5" w14:textId="3880F9F9"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007A3E11" w:rsidRPr="00552317">
              <w:rPr>
                <w:rStyle w:val="Hyperlink"/>
                <w:noProof/>
              </w:rPr>
              <w:t>1.4.1 Asistenţă acordată anterior</w:t>
            </w:r>
            <w:r w:rsidR="007A3E11">
              <w:rPr>
                <w:noProof/>
                <w:webHidden/>
              </w:rPr>
              <w:tab/>
            </w:r>
            <w:r w:rsidR="007A3E11">
              <w:rPr>
                <w:noProof/>
                <w:webHidden/>
              </w:rPr>
              <w:fldChar w:fldCharType="begin"/>
            </w:r>
            <w:r w:rsidR="007A3E11">
              <w:rPr>
                <w:noProof/>
                <w:webHidden/>
              </w:rPr>
              <w:instrText xml:space="preserve"> PAGEREF _Toc145419365 \h </w:instrText>
            </w:r>
            <w:r w:rsidR="007A3E11">
              <w:rPr>
                <w:noProof/>
                <w:webHidden/>
              </w:rPr>
            </w:r>
            <w:r w:rsidR="007A3E11">
              <w:rPr>
                <w:noProof/>
                <w:webHidden/>
              </w:rPr>
              <w:fldChar w:fldCharType="separate"/>
            </w:r>
            <w:r w:rsidR="00557725">
              <w:rPr>
                <w:noProof/>
                <w:webHidden/>
              </w:rPr>
              <w:t>8</w:t>
            </w:r>
            <w:r w:rsidR="007A3E11">
              <w:rPr>
                <w:noProof/>
                <w:webHidden/>
              </w:rPr>
              <w:fldChar w:fldCharType="end"/>
            </w:r>
          </w:hyperlink>
        </w:p>
        <w:p w14:paraId="57083F7E" w14:textId="496126E5" w:rsidR="007A3E11" w:rsidRDefault="00000000">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007A3E11" w:rsidRPr="00552317">
              <w:rPr>
                <w:rStyle w:val="Hyperlink"/>
                <w:noProof/>
              </w:rPr>
              <w:t>1.4.2 Asistență solicitată</w:t>
            </w:r>
            <w:r w:rsidR="007A3E11">
              <w:rPr>
                <w:noProof/>
                <w:webHidden/>
              </w:rPr>
              <w:tab/>
            </w:r>
            <w:r w:rsidR="007A3E11">
              <w:rPr>
                <w:noProof/>
                <w:webHidden/>
              </w:rPr>
              <w:fldChar w:fldCharType="begin"/>
            </w:r>
            <w:r w:rsidR="007A3E11">
              <w:rPr>
                <w:noProof/>
                <w:webHidden/>
              </w:rPr>
              <w:instrText xml:space="preserve"> PAGEREF _Toc145419366 \h </w:instrText>
            </w:r>
            <w:r w:rsidR="007A3E11">
              <w:rPr>
                <w:noProof/>
                <w:webHidden/>
              </w:rPr>
            </w:r>
            <w:r w:rsidR="007A3E11">
              <w:rPr>
                <w:noProof/>
                <w:webHidden/>
              </w:rPr>
              <w:fldChar w:fldCharType="separate"/>
            </w:r>
            <w:r w:rsidR="00557725">
              <w:rPr>
                <w:noProof/>
                <w:webHidden/>
              </w:rPr>
              <w:t>9</w:t>
            </w:r>
            <w:r w:rsidR="007A3E11">
              <w:rPr>
                <w:noProof/>
                <w:webHidden/>
              </w:rPr>
              <w:fldChar w:fldCharType="end"/>
            </w:r>
          </w:hyperlink>
        </w:p>
        <w:p w14:paraId="72789D69" w14:textId="2CA2512C"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007A3E11" w:rsidRPr="00552317">
              <w:rPr>
                <w:rStyle w:val="Hyperlink"/>
                <w:rFonts w:cstheme="majorHAnsi"/>
                <w:b/>
                <w:bCs/>
                <w:noProof/>
              </w:rPr>
              <w:t>1.5. Ajutoare de stat</w:t>
            </w:r>
            <w:r w:rsidR="007A3E11">
              <w:rPr>
                <w:noProof/>
                <w:webHidden/>
              </w:rPr>
              <w:tab/>
            </w:r>
            <w:r w:rsidR="007A3E11">
              <w:rPr>
                <w:noProof/>
                <w:webHidden/>
              </w:rPr>
              <w:fldChar w:fldCharType="begin"/>
            </w:r>
            <w:r w:rsidR="007A3E11">
              <w:rPr>
                <w:noProof/>
                <w:webHidden/>
              </w:rPr>
              <w:instrText xml:space="preserve"> PAGEREF _Toc145419367 \h </w:instrText>
            </w:r>
            <w:r w:rsidR="007A3E11">
              <w:rPr>
                <w:noProof/>
                <w:webHidden/>
              </w:rPr>
            </w:r>
            <w:r w:rsidR="007A3E11">
              <w:rPr>
                <w:noProof/>
                <w:webHidden/>
              </w:rPr>
              <w:fldChar w:fldCharType="separate"/>
            </w:r>
            <w:r w:rsidR="00557725">
              <w:rPr>
                <w:noProof/>
                <w:webHidden/>
              </w:rPr>
              <w:t>10</w:t>
            </w:r>
            <w:r w:rsidR="007A3E11">
              <w:rPr>
                <w:noProof/>
                <w:webHidden/>
              </w:rPr>
              <w:fldChar w:fldCharType="end"/>
            </w:r>
          </w:hyperlink>
        </w:p>
        <w:p w14:paraId="183BC0C7" w14:textId="2449B5F0" w:rsidR="007A3E11" w:rsidRDefault="00000000">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007A3E11" w:rsidRPr="00552317">
              <w:rPr>
                <w:rStyle w:val="Hyperlink"/>
                <w:b/>
                <w:bCs/>
                <w:noProof/>
              </w:rPr>
              <w:t>1.6. Bibliotecă documente</w:t>
            </w:r>
            <w:r w:rsidR="007A3E11">
              <w:rPr>
                <w:noProof/>
                <w:webHidden/>
              </w:rPr>
              <w:tab/>
            </w:r>
            <w:r w:rsidR="007A3E11">
              <w:rPr>
                <w:noProof/>
                <w:webHidden/>
              </w:rPr>
              <w:fldChar w:fldCharType="begin"/>
            </w:r>
            <w:r w:rsidR="007A3E11">
              <w:rPr>
                <w:noProof/>
                <w:webHidden/>
              </w:rPr>
              <w:instrText xml:space="preserve"> PAGEREF _Toc145419368 \h </w:instrText>
            </w:r>
            <w:r w:rsidR="007A3E11">
              <w:rPr>
                <w:noProof/>
                <w:webHidden/>
              </w:rPr>
            </w:r>
            <w:r w:rsidR="007A3E11">
              <w:rPr>
                <w:noProof/>
                <w:webHidden/>
              </w:rPr>
              <w:fldChar w:fldCharType="separate"/>
            </w:r>
            <w:r w:rsidR="00557725">
              <w:rPr>
                <w:noProof/>
                <w:webHidden/>
              </w:rPr>
              <w:t>10</w:t>
            </w:r>
            <w:r w:rsidR="007A3E11">
              <w:rPr>
                <w:noProof/>
                <w:webHidden/>
              </w:rPr>
              <w:fldChar w:fldCharType="end"/>
            </w:r>
          </w:hyperlink>
        </w:p>
        <w:p w14:paraId="475F610B" w14:textId="2C645E5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007A3E11" w:rsidRPr="00552317">
              <w:rPr>
                <w:rStyle w:val="Hyperlink"/>
                <w:b/>
                <w:bCs/>
                <w:noProof/>
              </w:rPr>
              <w:t>2. Responsabil de proiect/Persoană de contact</w:t>
            </w:r>
            <w:r w:rsidR="007A3E11">
              <w:rPr>
                <w:noProof/>
                <w:webHidden/>
              </w:rPr>
              <w:tab/>
            </w:r>
            <w:r w:rsidR="007A3E11">
              <w:rPr>
                <w:noProof/>
                <w:webHidden/>
              </w:rPr>
              <w:fldChar w:fldCharType="begin"/>
            </w:r>
            <w:r w:rsidR="007A3E11">
              <w:rPr>
                <w:noProof/>
                <w:webHidden/>
              </w:rPr>
              <w:instrText xml:space="preserve"> PAGEREF _Toc145419369 \h </w:instrText>
            </w:r>
            <w:r w:rsidR="007A3E11">
              <w:rPr>
                <w:noProof/>
                <w:webHidden/>
              </w:rPr>
            </w:r>
            <w:r w:rsidR="007A3E11">
              <w:rPr>
                <w:noProof/>
                <w:webHidden/>
              </w:rPr>
              <w:fldChar w:fldCharType="separate"/>
            </w:r>
            <w:r w:rsidR="00557725">
              <w:rPr>
                <w:noProof/>
                <w:webHidden/>
              </w:rPr>
              <w:t>10</w:t>
            </w:r>
            <w:r w:rsidR="007A3E11">
              <w:rPr>
                <w:noProof/>
                <w:webHidden/>
              </w:rPr>
              <w:fldChar w:fldCharType="end"/>
            </w:r>
          </w:hyperlink>
        </w:p>
        <w:p w14:paraId="311AB92A" w14:textId="5239FB1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007A3E11" w:rsidRPr="00552317">
              <w:rPr>
                <w:rStyle w:val="Hyperlink"/>
                <w:b/>
                <w:bCs/>
                <w:noProof/>
              </w:rPr>
              <w:t>3. Atribute proiect</w:t>
            </w:r>
            <w:r w:rsidR="007A3E11">
              <w:rPr>
                <w:noProof/>
                <w:webHidden/>
              </w:rPr>
              <w:tab/>
            </w:r>
            <w:r w:rsidR="007A3E11">
              <w:rPr>
                <w:noProof/>
                <w:webHidden/>
              </w:rPr>
              <w:fldChar w:fldCharType="begin"/>
            </w:r>
            <w:r w:rsidR="007A3E11">
              <w:rPr>
                <w:noProof/>
                <w:webHidden/>
              </w:rPr>
              <w:instrText xml:space="preserve"> PAGEREF _Toc145419370 \h </w:instrText>
            </w:r>
            <w:r w:rsidR="007A3E11">
              <w:rPr>
                <w:noProof/>
                <w:webHidden/>
              </w:rPr>
            </w:r>
            <w:r w:rsidR="007A3E11">
              <w:rPr>
                <w:noProof/>
                <w:webHidden/>
              </w:rPr>
              <w:fldChar w:fldCharType="separate"/>
            </w:r>
            <w:r w:rsidR="00557725">
              <w:rPr>
                <w:noProof/>
                <w:webHidden/>
              </w:rPr>
              <w:t>11</w:t>
            </w:r>
            <w:r w:rsidR="007A3E11">
              <w:rPr>
                <w:noProof/>
                <w:webHidden/>
              </w:rPr>
              <w:fldChar w:fldCharType="end"/>
            </w:r>
          </w:hyperlink>
        </w:p>
        <w:p w14:paraId="693E55C0" w14:textId="57C4987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007A3E11" w:rsidRPr="00552317">
              <w:rPr>
                <w:rStyle w:val="Hyperlink"/>
                <w:b/>
                <w:bCs/>
                <w:noProof/>
              </w:rPr>
              <w:t>4. Capacitate solicitant</w:t>
            </w:r>
            <w:r w:rsidR="007A3E11">
              <w:rPr>
                <w:noProof/>
                <w:webHidden/>
              </w:rPr>
              <w:tab/>
            </w:r>
            <w:r w:rsidR="007A3E11">
              <w:rPr>
                <w:noProof/>
                <w:webHidden/>
              </w:rPr>
              <w:fldChar w:fldCharType="begin"/>
            </w:r>
            <w:r w:rsidR="007A3E11">
              <w:rPr>
                <w:noProof/>
                <w:webHidden/>
              </w:rPr>
              <w:instrText xml:space="preserve"> PAGEREF _Toc145419371 \h </w:instrText>
            </w:r>
            <w:r w:rsidR="007A3E11">
              <w:rPr>
                <w:noProof/>
                <w:webHidden/>
              </w:rPr>
            </w:r>
            <w:r w:rsidR="007A3E11">
              <w:rPr>
                <w:noProof/>
                <w:webHidden/>
              </w:rPr>
              <w:fldChar w:fldCharType="separate"/>
            </w:r>
            <w:r w:rsidR="00557725">
              <w:rPr>
                <w:noProof/>
                <w:webHidden/>
              </w:rPr>
              <w:t>13</w:t>
            </w:r>
            <w:r w:rsidR="007A3E11">
              <w:rPr>
                <w:noProof/>
                <w:webHidden/>
              </w:rPr>
              <w:fldChar w:fldCharType="end"/>
            </w:r>
          </w:hyperlink>
        </w:p>
        <w:p w14:paraId="176C8A42" w14:textId="148CCF2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007A3E11" w:rsidRPr="00552317">
              <w:rPr>
                <w:rStyle w:val="Hyperlink"/>
                <w:b/>
                <w:bCs/>
                <w:noProof/>
              </w:rPr>
              <w:t>5. Localizare proiect</w:t>
            </w:r>
            <w:r w:rsidR="007A3E11">
              <w:rPr>
                <w:noProof/>
                <w:webHidden/>
              </w:rPr>
              <w:tab/>
            </w:r>
            <w:r w:rsidR="007A3E11">
              <w:rPr>
                <w:noProof/>
                <w:webHidden/>
              </w:rPr>
              <w:fldChar w:fldCharType="begin"/>
            </w:r>
            <w:r w:rsidR="007A3E11">
              <w:rPr>
                <w:noProof/>
                <w:webHidden/>
              </w:rPr>
              <w:instrText xml:space="preserve"> PAGEREF _Toc145419372 \h </w:instrText>
            </w:r>
            <w:r w:rsidR="007A3E11">
              <w:rPr>
                <w:noProof/>
                <w:webHidden/>
              </w:rPr>
            </w:r>
            <w:r w:rsidR="007A3E11">
              <w:rPr>
                <w:noProof/>
                <w:webHidden/>
              </w:rPr>
              <w:fldChar w:fldCharType="separate"/>
            </w:r>
            <w:r w:rsidR="00557725">
              <w:rPr>
                <w:noProof/>
                <w:webHidden/>
              </w:rPr>
              <w:t>15</w:t>
            </w:r>
            <w:r w:rsidR="007A3E11">
              <w:rPr>
                <w:noProof/>
                <w:webHidden/>
              </w:rPr>
              <w:fldChar w:fldCharType="end"/>
            </w:r>
          </w:hyperlink>
        </w:p>
        <w:p w14:paraId="3A00C1D8" w14:textId="1DD634CD"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007A3E11" w:rsidRPr="00552317">
              <w:rPr>
                <w:rStyle w:val="Hyperlink"/>
                <w:b/>
                <w:bCs/>
                <w:noProof/>
              </w:rPr>
              <w:t>6. Obiective proiect</w:t>
            </w:r>
            <w:r w:rsidR="007A3E11">
              <w:rPr>
                <w:noProof/>
                <w:webHidden/>
              </w:rPr>
              <w:tab/>
            </w:r>
            <w:r w:rsidR="007A3E11">
              <w:rPr>
                <w:noProof/>
                <w:webHidden/>
              </w:rPr>
              <w:fldChar w:fldCharType="begin"/>
            </w:r>
            <w:r w:rsidR="007A3E11">
              <w:rPr>
                <w:noProof/>
                <w:webHidden/>
              </w:rPr>
              <w:instrText xml:space="preserve"> PAGEREF _Toc145419373 \h </w:instrText>
            </w:r>
            <w:r w:rsidR="007A3E11">
              <w:rPr>
                <w:noProof/>
                <w:webHidden/>
              </w:rPr>
            </w:r>
            <w:r w:rsidR="007A3E11">
              <w:rPr>
                <w:noProof/>
                <w:webHidden/>
              </w:rPr>
              <w:fldChar w:fldCharType="separate"/>
            </w:r>
            <w:r w:rsidR="00557725">
              <w:rPr>
                <w:noProof/>
                <w:webHidden/>
              </w:rPr>
              <w:t>16</w:t>
            </w:r>
            <w:r w:rsidR="007A3E11">
              <w:rPr>
                <w:noProof/>
                <w:webHidden/>
              </w:rPr>
              <w:fldChar w:fldCharType="end"/>
            </w:r>
          </w:hyperlink>
        </w:p>
        <w:p w14:paraId="4A195A54" w14:textId="4BEFD1F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007A3E11" w:rsidRPr="00552317">
              <w:rPr>
                <w:rStyle w:val="Hyperlink"/>
                <w:b/>
                <w:bCs/>
                <w:noProof/>
              </w:rPr>
              <w:t>7. Justificare/Context/Relevanță/Oportunitate şi contribuția la obiectivul specific</w:t>
            </w:r>
            <w:r w:rsidR="007A3E11">
              <w:rPr>
                <w:noProof/>
                <w:webHidden/>
              </w:rPr>
              <w:tab/>
            </w:r>
            <w:r w:rsidR="007A3E11">
              <w:rPr>
                <w:noProof/>
                <w:webHidden/>
              </w:rPr>
              <w:fldChar w:fldCharType="begin"/>
            </w:r>
            <w:r w:rsidR="007A3E11">
              <w:rPr>
                <w:noProof/>
                <w:webHidden/>
              </w:rPr>
              <w:instrText xml:space="preserve"> PAGEREF _Toc145419374 \h </w:instrText>
            </w:r>
            <w:r w:rsidR="007A3E11">
              <w:rPr>
                <w:noProof/>
                <w:webHidden/>
              </w:rPr>
            </w:r>
            <w:r w:rsidR="007A3E11">
              <w:rPr>
                <w:noProof/>
                <w:webHidden/>
              </w:rPr>
              <w:fldChar w:fldCharType="separate"/>
            </w:r>
            <w:r w:rsidR="00557725">
              <w:rPr>
                <w:noProof/>
                <w:webHidden/>
              </w:rPr>
              <w:t>17</w:t>
            </w:r>
            <w:r w:rsidR="007A3E11">
              <w:rPr>
                <w:noProof/>
                <w:webHidden/>
              </w:rPr>
              <w:fldChar w:fldCharType="end"/>
            </w:r>
          </w:hyperlink>
        </w:p>
        <w:p w14:paraId="49AB20B5" w14:textId="1537D0C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007A3E11" w:rsidRPr="00552317">
              <w:rPr>
                <w:rStyle w:val="Hyperlink"/>
                <w:b/>
                <w:bCs/>
                <w:noProof/>
              </w:rPr>
              <w:t>8. Caracter durabil al proiectului</w:t>
            </w:r>
            <w:r w:rsidR="007A3E11">
              <w:rPr>
                <w:noProof/>
                <w:webHidden/>
              </w:rPr>
              <w:tab/>
            </w:r>
            <w:r w:rsidR="007A3E11">
              <w:rPr>
                <w:noProof/>
                <w:webHidden/>
              </w:rPr>
              <w:fldChar w:fldCharType="begin"/>
            </w:r>
            <w:r w:rsidR="007A3E11">
              <w:rPr>
                <w:noProof/>
                <w:webHidden/>
              </w:rPr>
              <w:instrText xml:space="preserve"> PAGEREF _Toc145419375 \h </w:instrText>
            </w:r>
            <w:r w:rsidR="007A3E11">
              <w:rPr>
                <w:noProof/>
                <w:webHidden/>
              </w:rPr>
            </w:r>
            <w:r w:rsidR="007A3E11">
              <w:rPr>
                <w:noProof/>
                <w:webHidden/>
              </w:rPr>
              <w:fldChar w:fldCharType="separate"/>
            </w:r>
            <w:r w:rsidR="00557725">
              <w:rPr>
                <w:noProof/>
                <w:webHidden/>
              </w:rPr>
              <w:t>18</w:t>
            </w:r>
            <w:r w:rsidR="007A3E11">
              <w:rPr>
                <w:noProof/>
                <w:webHidden/>
              </w:rPr>
              <w:fldChar w:fldCharType="end"/>
            </w:r>
          </w:hyperlink>
        </w:p>
        <w:p w14:paraId="45129193" w14:textId="4BA4F803"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007A3E11" w:rsidRPr="00552317">
              <w:rPr>
                <w:rStyle w:val="Hyperlink"/>
                <w:b/>
                <w:bCs/>
                <w:noProof/>
              </w:rPr>
              <w:t>9. Riscuri</w:t>
            </w:r>
            <w:r w:rsidR="007A3E11">
              <w:rPr>
                <w:noProof/>
                <w:webHidden/>
              </w:rPr>
              <w:tab/>
            </w:r>
            <w:r w:rsidR="007A3E11">
              <w:rPr>
                <w:noProof/>
                <w:webHidden/>
              </w:rPr>
              <w:fldChar w:fldCharType="begin"/>
            </w:r>
            <w:r w:rsidR="007A3E11">
              <w:rPr>
                <w:noProof/>
                <w:webHidden/>
              </w:rPr>
              <w:instrText xml:space="preserve"> PAGEREF _Toc145419376 \h </w:instrText>
            </w:r>
            <w:r w:rsidR="007A3E11">
              <w:rPr>
                <w:noProof/>
                <w:webHidden/>
              </w:rPr>
            </w:r>
            <w:r w:rsidR="007A3E11">
              <w:rPr>
                <w:noProof/>
                <w:webHidden/>
              </w:rPr>
              <w:fldChar w:fldCharType="separate"/>
            </w:r>
            <w:r w:rsidR="00557725">
              <w:rPr>
                <w:noProof/>
                <w:webHidden/>
              </w:rPr>
              <w:t>18</w:t>
            </w:r>
            <w:r w:rsidR="007A3E11">
              <w:rPr>
                <w:noProof/>
                <w:webHidden/>
              </w:rPr>
              <w:fldChar w:fldCharType="end"/>
            </w:r>
          </w:hyperlink>
        </w:p>
        <w:p w14:paraId="74679BBA" w14:textId="209E081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007A3E11" w:rsidRPr="00552317">
              <w:rPr>
                <w:rStyle w:val="Hyperlink"/>
                <w:b/>
                <w:bCs/>
                <w:noProof/>
              </w:rPr>
              <w:t>10. Grup țintă</w:t>
            </w:r>
            <w:r w:rsidR="007A3E11">
              <w:rPr>
                <w:noProof/>
                <w:webHidden/>
              </w:rPr>
              <w:tab/>
            </w:r>
            <w:r w:rsidR="007A3E11">
              <w:rPr>
                <w:noProof/>
                <w:webHidden/>
              </w:rPr>
              <w:fldChar w:fldCharType="begin"/>
            </w:r>
            <w:r w:rsidR="007A3E11">
              <w:rPr>
                <w:noProof/>
                <w:webHidden/>
              </w:rPr>
              <w:instrText xml:space="preserve"> PAGEREF _Toc145419377 \h </w:instrText>
            </w:r>
            <w:r w:rsidR="007A3E11">
              <w:rPr>
                <w:noProof/>
                <w:webHidden/>
              </w:rPr>
            </w:r>
            <w:r w:rsidR="007A3E11">
              <w:rPr>
                <w:noProof/>
                <w:webHidden/>
              </w:rPr>
              <w:fldChar w:fldCharType="separate"/>
            </w:r>
            <w:r w:rsidR="00557725">
              <w:rPr>
                <w:noProof/>
                <w:webHidden/>
              </w:rPr>
              <w:t>19</w:t>
            </w:r>
            <w:r w:rsidR="007A3E11">
              <w:rPr>
                <w:noProof/>
                <w:webHidden/>
              </w:rPr>
              <w:fldChar w:fldCharType="end"/>
            </w:r>
          </w:hyperlink>
        </w:p>
        <w:p w14:paraId="45CE1AEB" w14:textId="3FA590D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007A3E11" w:rsidRPr="00552317">
              <w:rPr>
                <w:rStyle w:val="Hyperlink"/>
                <w:b/>
                <w:bCs/>
                <w:noProof/>
              </w:rPr>
              <w:t>11. Principii orizontale</w:t>
            </w:r>
            <w:r w:rsidR="007A3E11">
              <w:rPr>
                <w:noProof/>
                <w:webHidden/>
              </w:rPr>
              <w:tab/>
            </w:r>
            <w:r w:rsidR="007A3E11">
              <w:rPr>
                <w:noProof/>
                <w:webHidden/>
              </w:rPr>
              <w:fldChar w:fldCharType="begin"/>
            </w:r>
            <w:r w:rsidR="007A3E11">
              <w:rPr>
                <w:noProof/>
                <w:webHidden/>
              </w:rPr>
              <w:instrText xml:space="preserve"> PAGEREF _Toc145419378 \h </w:instrText>
            </w:r>
            <w:r w:rsidR="007A3E11">
              <w:rPr>
                <w:noProof/>
                <w:webHidden/>
              </w:rPr>
            </w:r>
            <w:r w:rsidR="007A3E11">
              <w:rPr>
                <w:noProof/>
                <w:webHidden/>
              </w:rPr>
              <w:fldChar w:fldCharType="separate"/>
            </w:r>
            <w:r w:rsidR="00557725">
              <w:rPr>
                <w:noProof/>
                <w:webHidden/>
              </w:rPr>
              <w:t>20</w:t>
            </w:r>
            <w:r w:rsidR="007A3E11">
              <w:rPr>
                <w:noProof/>
                <w:webHidden/>
              </w:rPr>
              <w:fldChar w:fldCharType="end"/>
            </w:r>
          </w:hyperlink>
        </w:p>
        <w:p w14:paraId="0EEB7607" w14:textId="324F618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007A3E11" w:rsidRPr="00552317">
              <w:rPr>
                <w:rStyle w:val="Hyperlink"/>
                <w:b/>
                <w:bCs/>
                <w:noProof/>
              </w:rPr>
              <w:t>12. Maturitate proiect</w:t>
            </w:r>
            <w:r w:rsidR="007A3E11">
              <w:rPr>
                <w:noProof/>
                <w:webHidden/>
              </w:rPr>
              <w:tab/>
            </w:r>
            <w:r w:rsidR="007A3E11">
              <w:rPr>
                <w:noProof/>
                <w:webHidden/>
              </w:rPr>
              <w:fldChar w:fldCharType="begin"/>
            </w:r>
            <w:r w:rsidR="007A3E11">
              <w:rPr>
                <w:noProof/>
                <w:webHidden/>
              </w:rPr>
              <w:instrText xml:space="preserve"> PAGEREF _Toc145419379 \h </w:instrText>
            </w:r>
            <w:r w:rsidR="007A3E11">
              <w:rPr>
                <w:noProof/>
                <w:webHidden/>
              </w:rPr>
            </w:r>
            <w:r w:rsidR="007A3E11">
              <w:rPr>
                <w:noProof/>
                <w:webHidden/>
              </w:rPr>
              <w:fldChar w:fldCharType="separate"/>
            </w:r>
            <w:r w:rsidR="00557725">
              <w:rPr>
                <w:noProof/>
                <w:webHidden/>
              </w:rPr>
              <w:t>24</w:t>
            </w:r>
            <w:r w:rsidR="007A3E11">
              <w:rPr>
                <w:noProof/>
                <w:webHidden/>
              </w:rPr>
              <w:fldChar w:fldCharType="end"/>
            </w:r>
          </w:hyperlink>
        </w:p>
        <w:p w14:paraId="7A1B970C" w14:textId="6B90C82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007A3E11" w:rsidRPr="00552317">
              <w:rPr>
                <w:rStyle w:val="Hyperlink"/>
                <w:b/>
                <w:bCs/>
                <w:noProof/>
              </w:rPr>
              <w:t>13. Descriere investiție</w:t>
            </w:r>
            <w:r w:rsidR="007A3E11">
              <w:rPr>
                <w:noProof/>
                <w:webHidden/>
              </w:rPr>
              <w:tab/>
            </w:r>
            <w:r w:rsidR="007A3E11">
              <w:rPr>
                <w:noProof/>
                <w:webHidden/>
              </w:rPr>
              <w:fldChar w:fldCharType="begin"/>
            </w:r>
            <w:r w:rsidR="007A3E11">
              <w:rPr>
                <w:noProof/>
                <w:webHidden/>
              </w:rPr>
              <w:instrText xml:space="preserve"> PAGEREF _Toc145419380 \h </w:instrText>
            </w:r>
            <w:r w:rsidR="007A3E11">
              <w:rPr>
                <w:noProof/>
                <w:webHidden/>
              </w:rPr>
            </w:r>
            <w:r w:rsidR="007A3E11">
              <w:rPr>
                <w:noProof/>
                <w:webHidden/>
              </w:rPr>
              <w:fldChar w:fldCharType="separate"/>
            </w:r>
            <w:r w:rsidR="00557725">
              <w:rPr>
                <w:noProof/>
                <w:webHidden/>
              </w:rPr>
              <w:t>25</w:t>
            </w:r>
            <w:r w:rsidR="007A3E11">
              <w:rPr>
                <w:noProof/>
                <w:webHidden/>
              </w:rPr>
              <w:fldChar w:fldCharType="end"/>
            </w:r>
          </w:hyperlink>
        </w:p>
        <w:p w14:paraId="0F7EA385" w14:textId="5551727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007A3E11" w:rsidRPr="00552317">
              <w:rPr>
                <w:rStyle w:val="Hyperlink"/>
                <w:b/>
                <w:bCs/>
                <w:noProof/>
              </w:rPr>
              <w:t>14. Indicatori de realizare şi de rezultat (program)</w:t>
            </w:r>
            <w:r w:rsidR="007A3E11">
              <w:rPr>
                <w:noProof/>
                <w:webHidden/>
              </w:rPr>
              <w:tab/>
            </w:r>
            <w:r w:rsidR="007A3E11">
              <w:rPr>
                <w:noProof/>
                <w:webHidden/>
              </w:rPr>
              <w:fldChar w:fldCharType="begin"/>
            </w:r>
            <w:r w:rsidR="007A3E11">
              <w:rPr>
                <w:noProof/>
                <w:webHidden/>
              </w:rPr>
              <w:instrText xml:space="preserve"> PAGEREF _Toc145419381 \h </w:instrText>
            </w:r>
            <w:r w:rsidR="007A3E11">
              <w:rPr>
                <w:noProof/>
                <w:webHidden/>
              </w:rPr>
            </w:r>
            <w:r w:rsidR="007A3E11">
              <w:rPr>
                <w:noProof/>
                <w:webHidden/>
              </w:rPr>
              <w:fldChar w:fldCharType="separate"/>
            </w:r>
            <w:r w:rsidR="00557725">
              <w:rPr>
                <w:noProof/>
                <w:webHidden/>
              </w:rPr>
              <w:t>25</w:t>
            </w:r>
            <w:r w:rsidR="007A3E11">
              <w:rPr>
                <w:noProof/>
                <w:webHidden/>
              </w:rPr>
              <w:fldChar w:fldCharType="end"/>
            </w:r>
          </w:hyperlink>
        </w:p>
        <w:p w14:paraId="0853D80C" w14:textId="067ACF5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007A3E11" w:rsidRPr="00552317">
              <w:rPr>
                <w:rStyle w:val="Hyperlink"/>
                <w:rFonts w:cstheme="majorHAnsi"/>
                <w:b/>
                <w:bCs/>
                <w:noProof/>
              </w:rPr>
              <w:t>15. Plan de achiziţii</w:t>
            </w:r>
            <w:r w:rsidR="007A3E11">
              <w:rPr>
                <w:noProof/>
                <w:webHidden/>
              </w:rPr>
              <w:tab/>
            </w:r>
            <w:r w:rsidR="007A3E11">
              <w:rPr>
                <w:noProof/>
                <w:webHidden/>
              </w:rPr>
              <w:fldChar w:fldCharType="begin"/>
            </w:r>
            <w:r w:rsidR="007A3E11">
              <w:rPr>
                <w:noProof/>
                <w:webHidden/>
              </w:rPr>
              <w:instrText xml:space="preserve"> PAGEREF _Toc145419382 \h </w:instrText>
            </w:r>
            <w:r w:rsidR="007A3E11">
              <w:rPr>
                <w:noProof/>
                <w:webHidden/>
              </w:rPr>
            </w:r>
            <w:r w:rsidR="007A3E11">
              <w:rPr>
                <w:noProof/>
                <w:webHidden/>
              </w:rPr>
              <w:fldChar w:fldCharType="separate"/>
            </w:r>
            <w:r w:rsidR="00557725">
              <w:rPr>
                <w:noProof/>
                <w:webHidden/>
              </w:rPr>
              <w:t>26</w:t>
            </w:r>
            <w:r w:rsidR="007A3E11">
              <w:rPr>
                <w:noProof/>
                <w:webHidden/>
              </w:rPr>
              <w:fldChar w:fldCharType="end"/>
            </w:r>
          </w:hyperlink>
        </w:p>
        <w:p w14:paraId="1393F6B7" w14:textId="5227F7E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007A3E11" w:rsidRPr="00552317">
              <w:rPr>
                <w:rStyle w:val="Hyperlink"/>
                <w:b/>
                <w:bCs/>
                <w:noProof/>
              </w:rPr>
              <w:t>16. Resurse umane</w:t>
            </w:r>
            <w:r w:rsidR="007A3E11">
              <w:rPr>
                <w:noProof/>
                <w:webHidden/>
              </w:rPr>
              <w:tab/>
            </w:r>
            <w:r w:rsidR="007A3E11">
              <w:rPr>
                <w:noProof/>
                <w:webHidden/>
              </w:rPr>
              <w:fldChar w:fldCharType="begin"/>
            </w:r>
            <w:r w:rsidR="007A3E11">
              <w:rPr>
                <w:noProof/>
                <w:webHidden/>
              </w:rPr>
              <w:instrText xml:space="preserve"> PAGEREF _Toc145419383 \h </w:instrText>
            </w:r>
            <w:r w:rsidR="007A3E11">
              <w:rPr>
                <w:noProof/>
                <w:webHidden/>
              </w:rPr>
            </w:r>
            <w:r w:rsidR="007A3E11">
              <w:rPr>
                <w:noProof/>
                <w:webHidden/>
              </w:rPr>
              <w:fldChar w:fldCharType="separate"/>
            </w:r>
            <w:r w:rsidR="00557725">
              <w:rPr>
                <w:noProof/>
                <w:webHidden/>
              </w:rPr>
              <w:t>28</w:t>
            </w:r>
            <w:r w:rsidR="007A3E11">
              <w:rPr>
                <w:noProof/>
                <w:webHidden/>
              </w:rPr>
              <w:fldChar w:fldCharType="end"/>
            </w:r>
          </w:hyperlink>
        </w:p>
        <w:p w14:paraId="2E6C805B" w14:textId="491D5DC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007A3E11" w:rsidRPr="00552317">
              <w:rPr>
                <w:rStyle w:val="Hyperlink"/>
                <w:b/>
                <w:bCs/>
                <w:noProof/>
              </w:rPr>
              <w:t>17. Rezultate aşteptate/Realizări aşteptate</w:t>
            </w:r>
            <w:r w:rsidR="007A3E11">
              <w:rPr>
                <w:noProof/>
                <w:webHidden/>
              </w:rPr>
              <w:tab/>
            </w:r>
            <w:r w:rsidR="007A3E11">
              <w:rPr>
                <w:noProof/>
                <w:webHidden/>
              </w:rPr>
              <w:fldChar w:fldCharType="begin"/>
            </w:r>
            <w:r w:rsidR="007A3E11">
              <w:rPr>
                <w:noProof/>
                <w:webHidden/>
              </w:rPr>
              <w:instrText xml:space="preserve"> PAGEREF _Toc145419384 \h </w:instrText>
            </w:r>
            <w:r w:rsidR="007A3E11">
              <w:rPr>
                <w:noProof/>
                <w:webHidden/>
              </w:rPr>
            </w:r>
            <w:r w:rsidR="007A3E11">
              <w:rPr>
                <w:noProof/>
                <w:webHidden/>
              </w:rPr>
              <w:fldChar w:fldCharType="separate"/>
            </w:r>
            <w:r w:rsidR="00557725">
              <w:rPr>
                <w:noProof/>
                <w:webHidden/>
              </w:rPr>
              <w:t>29</w:t>
            </w:r>
            <w:r w:rsidR="007A3E11">
              <w:rPr>
                <w:noProof/>
                <w:webHidden/>
              </w:rPr>
              <w:fldChar w:fldCharType="end"/>
            </w:r>
          </w:hyperlink>
        </w:p>
        <w:p w14:paraId="1384ED8A" w14:textId="294F6A67"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007A3E11" w:rsidRPr="00552317">
              <w:rPr>
                <w:rStyle w:val="Hyperlink"/>
                <w:b/>
                <w:bCs/>
                <w:noProof/>
              </w:rPr>
              <w:t>18. Activităţi</w:t>
            </w:r>
            <w:r w:rsidR="007A3E11">
              <w:rPr>
                <w:noProof/>
                <w:webHidden/>
              </w:rPr>
              <w:tab/>
            </w:r>
            <w:r w:rsidR="007A3E11">
              <w:rPr>
                <w:noProof/>
                <w:webHidden/>
              </w:rPr>
              <w:fldChar w:fldCharType="begin"/>
            </w:r>
            <w:r w:rsidR="007A3E11">
              <w:rPr>
                <w:noProof/>
                <w:webHidden/>
              </w:rPr>
              <w:instrText xml:space="preserve"> PAGEREF _Toc145419385 \h </w:instrText>
            </w:r>
            <w:r w:rsidR="007A3E11">
              <w:rPr>
                <w:noProof/>
                <w:webHidden/>
              </w:rPr>
            </w:r>
            <w:r w:rsidR="007A3E11">
              <w:rPr>
                <w:noProof/>
                <w:webHidden/>
              </w:rPr>
              <w:fldChar w:fldCharType="separate"/>
            </w:r>
            <w:r w:rsidR="00557725">
              <w:rPr>
                <w:noProof/>
                <w:webHidden/>
              </w:rPr>
              <w:t>29</w:t>
            </w:r>
            <w:r w:rsidR="007A3E11">
              <w:rPr>
                <w:noProof/>
                <w:webHidden/>
              </w:rPr>
              <w:fldChar w:fldCharType="end"/>
            </w:r>
          </w:hyperlink>
        </w:p>
        <w:p w14:paraId="6D998FBC" w14:textId="4CF7DE5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007A3E11" w:rsidRPr="00552317">
              <w:rPr>
                <w:rStyle w:val="Hyperlink"/>
                <w:b/>
                <w:bCs/>
                <w:noProof/>
              </w:rPr>
              <w:t>19. Indicatori de etapă</w:t>
            </w:r>
            <w:r w:rsidR="007A3E11">
              <w:rPr>
                <w:noProof/>
                <w:webHidden/>
              </w:rPr>
              <w:tab/>
            </w:r>
            <w:r w:rsidR="007A3E11">
              <w:rPr>
                <w:noProof/>
                <w:webHidden/>
              </w:rPr>
              <w:fldChar w:fldCharType="begin"/>
            </w:r>
            <w:r w:rsidR="007A3E11">
              <w:rPr>
                <w:noProof/>
                <w:webHidden/>
              </w:rPr>
              <w:instrText xml:space="preserve"> PAGEREF _Toc145419386 \h </w:instrText>
            </w:r>
            <w:r w:rsidR="007A3E11">
              <w:rPr>
                <w:noProof/>
                <w:webHidden/>
              </w:rPr>
            </w:r>
            <w:r w:rsidR="007A3E11">
              <w:rPr>
                <w:noProof/>
                <w:webHidden/>
              </w:rPr>
              <w:fldChar w:fldCharType="separate"/>
            </w:r>
            <w:r w:rsidR="00557725">
              <w:rPr>
                <w:noProof/>
                <w:webHidden/>
              </w:rPr>
              <w:t>30</w:t>
            </w:r>
            <w:r w:rsidR="007A3E11">
              <w:rPr>
                <w:noProof/>
                <w:webHidden/>
              </w:rPr>
              <w:fldChar w:fldCharType="end"/>
            </w:r>
          </w:hyperlink>
        </w:p>
        <w:p w14:paraId="372C1FE0" w14:textId="667C44A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007A3E11" w:rsidRPr="00552317">
              <w:rPr>
                <w:rStyle w:val="Hyperlink"/>
                <w:b/>
                <w:bCs/>
                <w:noProof/>
              </w:rPr>
              <w:t>20. Planul de monitorizare al proiectului</w:t>
            </w:r>
            <w:r w:rsidR="007A3E11">
              <w:rPr>
                <w:noProof/>
                <w:webHidden/>
              </w:rPr>
              <w:tab/>
            </w:r>
            <w:r w:rsidR="007A3E11">
              <w:rPr>
                <w:noProof/>
                <w:webHidden/>
              </w:rPr>
              <w:fldChar w:fldCharType="begin"/>
            </w:r>
            <w:r w:rsidR="007A3E11">
              <w:rPr>
                <w:noProof/>
                <w:webHidden/>
              </w:rPr>
              <w:instrText xml:space="preserve"> PAGEREF _Toc145419387 \h </w:instrText>
            </w:r>
            <w:r w:rsidR="007A3E11">
              <w:rPr>
                <w:noProof/>
                <w:webHidden/>
              </w:rPr>
            </w:r>
            <w:r w:rsidR="007A3E11">
              <w:rPr>
                <w:noProof/>
                <w:webHidden/>
              </w:rPr>
              <w:fldChar w:fldCharType="separate"/>
            </w:r>
            <w:r w:rsidR="00557725">
              <w:rPr>
                <w:noProof/>
                <w:webHidden/>
              </w:rPr>
              <w:t>32</w:t>
            </w:r>
            <w:r w:rsidR="007A3E11">
              <w:rPr>
                <w:noProof/>
                <w:webHidden/>
              </w:rPr>
              <w:fldChar w:fldCharType="end"/>
            </w:r>
          </w:hyperlink>
        </w:p>
        <w:p w14:paraId="32CFA287" w14:textId="341FFF20"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007A3E11" w:rsidRPr="00552317">
              <w:rPr>
                <w:rStyle w:val="Hyperlink"/>
                <w:b/>
                <w:bCs/>
                <w:noProof/>
              </w:rPr>
              <w:t>21. Buget proiect</w:t>
            </w:r>
            <w:r w:rsidR="007A3E11">
              <w:rPr>
                <w:noProof/>
                <w:webHidden/>
              </w:rPr>
              <w:tab/>
            </w:r>
            <w:r w:rsidR="007A3E11">
              <w:rPr>
                <w:noProof/>
                <w:webHidden/>
              </w:rPr>
              <w:fldChar w:fldCharType="begin"/>
            </w:r>
            <w:r w:rsidR="007A3E11">
              <w:rPr>
                <w:noProof/>
                <w:webHidden/>
              </w:rPr>
              <w:instrText xml:space="preserve"> PAGEREF _Toc145419388 \h </w:instrText>
            </w:r>
            <w:r w:rsidR="007A3E11">
              <w:rPr>
                <w:noProof/>
                <w:webHidden/>
              </w:rPr>
            </w:r>
            <w:r w:rsidR="007A3E11">
              <w:rPr>
                <w:noProof/>
                <w:webHidden/>
              </w:rPr>
              <w:fldChar w:fldCharType="separate"/>
            </w:r>
            <w:r w:rsidR="00557725">
              <w:rPr>
                <w:noProof/>
                <w:webHidden/>
              </w:rPr>
              <w:t>33</w:t>
            </w:r>
            <w:r w:rsidR="007A3E11">
              <w:rPr>
                <w:noProof/>
                <w:webHidden/>
              </w:rPr>
              <w:fldChar w:fldCharType="end"/>
            </w:r>
          </w:hyperlink>
        </w:p>
        <w:p w14:paraId="629AD9D3" w14:textId="59A78E96"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007A3E11" w:rsidRPr="00552317">
              <w:rPr>
                <w:rStyle w:val="Hyperlink"/>
                <w:b/>
                <w:bCs/>
                <w:noProof/>
              </w:rPr>
              <w:t>22. Buget – Domeniu de intervenție</w:t>
            </w:r>
            <w:r w:rsidR="007A3E11">
              <w:rPr>
                <w:noProof/>
                <w:webHidden/>
              </w:rPr>
              <w:tab/>
            </w:r>
            <w:r w:rsidR="007A3E11">
              <w:rPr>
                <w:noProof/>
                <w:webHidden/>
              </w:rPr>
              <w:fldChar w:fldCharType="begin"/>
            </w:r>
            <w:r w:rsidR="007A3E11">
              <w:rPr>
                <w:noProof/>
                <w:webHidden/>
              </w:rPr>
              <w:instrText xml:space="preserve"> PAGEREF _Toc145419389 \h </w:instrText>
            </w:r>
            <w:r w:rsidR="007A3E11">
              <w:rPr>
                <w:noProof/>
                <w:webHidden/>
              </w:rPr>
            </w:r>
            <w:r w:rsidR="007A3E11">
              <w:rPr>
                <w:noProof/>
                <w:webHidden/>
              </w:rPr>
              <w:fldChar w:fldCharType="separate"/>
            </w:r>
            <w:r w:rsidR="00557725">
              <w:rPr>
                <w:noProof/>
                <w:webHidden/>
              </w:rPr>
              <w:t>34</w:t>
            </w:r>
            <w:r w:rsidR="007A3E11">
              <w:rPr>
                <w:noProof/>
                <w:webHidden/>
              </w:rPr>
              <w:fldChar w:fldCharType="end"/>
            </w:r>
          </w:hyperlink>
        </w:p>
        <w:p w14:paraId="69A36A1D" w14:textId="418EDC3F"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007A3E11" w:rsidRPr="00552317">
              <w:rPr>
                <w:rStyle w:val="Hyperlink"/>
                <w:rFonts w:cstheme="majorHAnsi"/>
                <w:b/>
                <w:bCs/>
                <w:noProof/>
              </w:rPr>
              <w:t>23. Buget – Formă de sprijin</w:t>
            </w:r>
            <w:r w:rsidR="007A3E11">
              <w:rPr>
                <w:noProof/>
                <w:webHidden/>
              </w:rPr>
              <w:tab/>
            </w:r>
            <w:r w:rsidR="007A3E11">
              <w:rPr>
                <w:noProof/>
                <w:webHidden/>
              </w:rPr>
              <w:fldChar w:fldCharType="begin"/>
            </w:r>
            <w:r w:rsidR="007A3E11">
              <w:rPr>
                <w:noProof/>
                <w:webHidden/>
              </w:rPr>
              <w:instrText xml:space="preserve"> PAGEREF _Toc145419390 \h </w:instrText>
            </w:r>
            <w:r w:rsidR="007A3E11">
              <w:rPr>
                <w:noProof/>
                <w:webHidden/>
              </w:rPr>
            </w:r>
            <w:r w:rsidR="007A3E11">
              <w:rPr>
                <w:noProof/>
                <w:webHidden/>
              </w:rPr>
              <w:fldChar w:fldCharType="separate"/>
            </w:r>
            <w:r w:rsidR="00557725">
              <w:rPr>
                <w:noProof/>
                <w:webHidden/>
              </w:rPr>
              <w:t>35</w:t>
            </w:r>
            <w:r w:rsidR="007A3E11">
              <w:rPr>
                <w:noProof/>
                <w:webHidden/>
              </w:rPr>
              <w:fldChar w:fldCharType="end"/>
            </w:r>
          </w:hyperlink>
        </w:p>
        <w:p w14:paraId="3D2ABB0B" w14:textId="57896718"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007A3E11" w:rsidRPr="00552317">
              <w:rPr>
                <w:rStyle w:val="Hyperlink"/>
                <w:b/>
                <w:bCs/>
                <w:noProof/>
              </w:rPr>
              <w:t>24. Buget – Dimensiune punere în practică teritorială</w:t>
            </w:r>
            <w:r w:rsidR="007A3E11">
              <w:rPr>
                <w:noProof/>
                <w:webHidden/>
              </w:rPr>
              <w:tab/>
            </w:r>
            <w:r w:rsidR="007A3E11">
              <w:rPr>
                <w:noProof/>
                <w:webHidden/>
              </w:rPr>
              <w:fldChar w:fldCharType="begin"/>
            </w:r>
            <w:r w:rsidR="007A3E11">
              <w:rPr>
                <w:noProof/>
                <w:webHidden/>
              </w:rPr>
              <w:instrText xml:space="preserve"> PAGEREF _Toc145419391 \h </w:instrText>
            </w:r>
            <w:r w:rsidR="007A3E11">
              <w:rPr>
                <w:noProof/>
                <w:webHidden/>
              </w:rPr>
            </w:r>
            <w:r w:rsidR="007A3E11">
              <w:rPr>
                <w:noProof/>
                <w:webHidden/>
              </w:rPr>
              <w:fldChar w:fldCharType="separate"/>
            </w:r>
            <w:r w:rsidR="00557725">
              <w:rPr>
                <w:noProof/>
                <w:webHidden/>
              </w:rPr>
              <w:t>36</w:t>
            </w:r>
            <w:r w:rsidR="007A3E11">
              <w:rPr>
                <w:noProof/>
                <w:webHidden/>
              </w:rPr>
              <w:fldChar w:fldCharType="end"/>
            </w:r>
          </w:hyperlink>
        </w:p>
        <w:p w14:paraId="2B566D0A" w14:textId="67395A0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007A3E11" w:rsidRPr="00552317">
              <w:rPr>
                <w:rStyle w:val="Hyperlink"/>
                <w:b/>
                <w:bCs/>
                <w:noProof/>
              </w:rPr>
              <w:t>25. Buget – Activitate economică</w:t>
            </w:r>
            <w:r w:rsidR="007A3E11">
              <w:rPr>
                <w:noProof/>
                <w:webHidden/>
              </w:rPr>
              <w:tab/>
            </w:r>
            <w:r w:rsidR="007A3E11">
              <w:rPr>
                <w:noProof/>
                <w:webHidden/>
              </w:rPr>
              <w:fldChar w:fldCharType="begin"/>
            </w:r>
            <w:r w:rsidR="007A3E11">
              <w:rPr>
                <w:noProof/>
                <w:webHidden/>
              </w:rPr>
              <w:instrText xml:space="preserve"> PAGEREF _Toc145419392 \h </w:instrText>
            </w:r>
            <w:r w:rsidR="007A3E11">
              <w:rPr>
                <w:noProof/>
                <w:webHidden/>
              </w:rPr>
            </w:r>
            <w:r w:rsidR="007A3E11">
              <w:rPr>
                <w:noProof/>
                <w:webHidden/>
              </w:rPr>
              <w:fldChar w:fldCharType="separate"/>
            </w:r>
            <w:r w:rsidR="00557725">
              <w:rPr>
                <w:noProof/>
                <w:webHidden/>
              </w:rPr>
              <w:t>37</w:t>
            </w:r>
            <w:r w:rsidR="007A3E11">
              <w:rPr>
                <w:noProof/>
                <w:webHidden/>
              </w:rPr>
              <w:fldChar w:fldCharType="end"/>
            </w:r>
          </w:hyperlink>
        </w:p>
        <w:p w14:paraId="2DA1DC85" w14:textId="6B29AE4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007A3E11" w:rsidRPr="00552317">
              <w:rPr>
                <w:rStyle w:val="Hyperlink"/>
                <w:b/>
                <w:bCs/>
                <w:noProof/>
              </w:rPr>
              <w:t>26. Buget – Localizare</w:t>
            </w:r>
            <w:r w:rsidR="007A3E11">
              <w:rPr>
                <w:noProof/>
                <w:webHidden/>
              </w:rPr>
              <w:tab/>
            </w:r>
            <w:r w:rsidR="007A3E11">
              <w:rPr>
                <w:noProof/>
                <w:webHidden/>
              </w:rPr>
              <w:fldChar w:fldCharType="begin"/>
            </w:r>
            <w:r w:rsidR="007A3E11">
              <w:rPr>
                <w:noProof/>
                <w:webHidden/>
              </w:rPr>
              <w:instrText xml:space="preserve"> PAGEREF _Toc145419393 \h </w:instrText>
            </w:r>
            <w:r w:rsidR="007A3E11">
              <w:rPr>
                <w:noProof/>
                <w:webHidden/>
              </w:rPr>
            </w:r>
            <w:r w:rsidR="007A3E11">
              <w:rPr>
                <w:noProof/>
                <w:webHidden/>
              </w:rPr>
              <w:fldChar w:fldCharType="separate"/>
            </w:r>
            <w:r w:rsidR="00557725">
              <w:rPr>
                <w:noProof/>
                <w:webHidden/>
              </w:rPr>
              <w:t>38</w:t>
            </w:r>
            <w:r w:rsidR="007A3E11">
              <w:rPr>
                <w:noProof/>
                <w:webHidden/>
              </w:rPr>
              <w:fldChar w:fldCharType="end"/>
            </w:r>
          </w:hyperlink>
        </w:p>
        <w:p w14:paraId="3595A386" w14:textId="54279ED1"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007A3E11" w:rsidRPr="00552317">
              <w:rPr>
                <w:rStyle w:val="Hyperlink"/>
                <w:b/>
                <w:bCs/>
                <w:noProof/>
              </w:rPr>
              <w:t>27. Buget – Teme secundare în cadrul FSE+</w:t>
            </w:r>
            <w:r w:rsidR="007A3E11">
              <w:rPr>
                <w:noProof/>
                <w:webHidden/>
              </w:rPr>
              <w:tab/>
            </w:r>
            <w:r w:rsidR="007A3E11">
              <w:rPr>
                <w:noProof/>
                <w:webHidden/>
              </w:rPr>
              <w:fldChar w:fldCharType="begin"/>
            </w:r>
            <w:r w:rsidR="007A3E11">
              <w:rPr>
                <w:noProof/>
                <w:webHidden/>
              </w:rPr>
              <w:instrText xml:space="preserve"> PAGEREF _Toc145419394 \h </w:instrText>
            </w:r>
            <w:r w:rsidR="007A3E11">
              <w:rPr>
                <w:noProof/>
                <w:webHidden/>
              </w:rPr>
            </w:r>
            <w:r w:rsidR="007A3E11">
              <w:rPr>
                <w:noProof/>
                <w:webHidden/>
              </w:rPr>
              <w:fldChar w:fldCharType="separate"/>
            </w:r>
            <w:r w:rsidR="00557725">
              <w:rPr>
                <w:noProof/>
                <w:webHidden/>
              </w:rPr>
              <w:t>39</w:t>
            </w:r>
            <w:r w:rsidR="007A3E11">
              <w:rPr>
                <w:noProof/>
                <w:webHidden/>
              </w:rPr>
              <w:fldChar w:fldCharType="end"/>
            </w:r>
          </w:hyperlink>
        </w:p>
        <w:p w14:paraId="48AF10EA" w14:textId="4160CF72"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007A3E11" w:rsidRPr="00552317">
              <w:rPr>
                <w:rStyle w:val="Hyperlink"/>
                <w:b/>
                <w:bCs/>
                <w:noProof/>
              </w:rPr>
              <w:t>28. Buget –Dimensiune egalitate de gen</w:t>
            </w:r>
            <w:r w:rsidR="007A3E11">
              <w:rPr>
                <w:noProof/>
                <w:webHidden/>
              </w:rPr>
              <w:tab/>
            </w:r>
            <w:r w:rsidR="007A3E11">
              <w:rPr>
                <w:noProof/>
                <w:webHidden/>
              </w:rPr>
              <w:fldChar w:fldCharType="begin"/>
            </w:r>
            <w:r w:rsidR="007A3E11">
              <w:rPr>
                <w:noProof/>
                <w:webHidden/>
              </w:rPr>
              <w:instrText xml:space="preserve"> PAGEREF _Toc145419395 \h </w:instrText>
            </w:r>
            <w:r w:rsidR="007A3E11">
              <w:rPr>
                <w:noProof/>
                <w:webHidden/>
              </w:rPr>
            </w:r>
            <w:r w:rsidR="007A3E11">
              <w:rPr>
                <w:noProof/>
                <w:webHidden/>
              </w:rPr>
              <w:fldChar w:fldCharType="separate"/>
            </w:r>
            <w:r w:rsidR="00557725">
              <w:rPr>
                <w:noProof/>
                <w:webHidden/>
              </w:rPr>
              <w:t>39</w:t>
            </w:r>
            <w:r w:rsidR="007A3E11">
              <w:rPr>
                <w:noProof/>
                <w:webHidden/>
              </w:rPr>
              <w:fldChar w:fldCharType="end"/>
            </w:r>
          </w:hyperlink>
        </w:p>
        <w:p w14:paraId="7F28B48D" w14:textId="27B5AD39"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007A3E11" w:rsidRPr="00552317">
              <w:rPr>
                <w:rStyle w:val="Hyperlink"/>
                <w:b/>
                <w:bCs/>
                <w:noProof/>
              </w:rPr>
              <w:t>29. Buget – Strategii macro-regionale şi pentru bazinele maritime</w:t>
            </w:r>
            <w:r w:rsidR="007A3E11">
              <w:rPr>
                <w:noProof/>
                <w:webHidden/>
              </w:rPr>
              <w:tab/>
            </w:r>
            <w:r w:rsidR="007A3E11">
              <w:rPr>
                <w:noProof/>
                <w:webHidden/>
              </w:rPr>
              <w:fldChar w:fldCharType="begin"/>
            </w:r>
            <w:r w:rsidR="007A3E11">
              <w:rPr>
                <w:noProof/>
                <w:webHidden/>
              </w:rPr>
              <w:instrText xml:space="preserve"> PAGEREF _Toc145419396 \h </w:instrText>
            </w:r>
            <w:r w:rsidR="007A3E11">
              <w:rPr>
                <w:noProof/>
                <w:webHidden/>
              </w:rPr>
            </w:r>
            <w:r w:rsidR="007A3E11">
              <w:rPr>
                <w:noProof/>
                <w:webHidden/>
              </w:rPr>
              <w:fldChar w:fldCharType="separate"/>
            </w:r>
            <w:r w:rsidR="00557725">
              <w:rPr>
                <w:noProof/>
                <w:webHidden/>
              </w:rPr>
              <w:t>40</w:t>
            </w:r>
            <w:r w:rsidR="007A3E11">
              <w:rPr>
                <w:noProof/>
                <w:webHidden/>
              </w:rPr>
              <w:fldChar w:fldCharType="end"/>
            </w:r>
          </w:hyperlink>
        </w:p>
        <w:p w14:paraId="57A3735E" w14:textId="7E42AADE"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007A3E11" w:rsidRPr="00552317">
              <w:rPr>
                <w:rStyle w:val="Hyperlink"/>
                <w:b/>
                <w:bCs/>
                <w:noProof/>
              </w:rPr>
              <w:t>30. Criterii evaluare ETF</w:t>
            </w:r>
            <w:r w:rsidR="007A3E11">
              <w:rPr>
                <w:noProof/>
                <w:webHidden/>
              </w:rPr>
              <w:tab/>
            </w:r>
            <w:r w:rsidR="007A3E11">
              <w:rPr>
                <w:noProof/>
                <w:webHidden/>
              </w:rPr>
              <w:fldChar w:fldCharType="begin"/>
            </w:r>
            <w:r w:rsidR="007A3E11">
              <w:rPr>
                <w:noProof/>
                <w:webHidden/>
              </w:rPr>
              <w:instrText xml:space="preserve"> PAGEREF _Toc145419397 \h </w:instrText>
            </w:r>
            <w:r w:rsidR="007A3E11">
              <w:rPr>
                <w:noProof/>
                <w:webHidden/>
              </w:rPr>
            </w:r>
            <w:r w:rsidR="007A3E11">
              <w:rPr>
                <w:noProof/>
                <w:webHidden/>
              </w:rPr>
              <w:fldChar w:fldCharType="separate"/>
            </w:r>
            <w:r w:rsidR="00557725">
              <w:rPr>
                <w:noProof/>
                <w:webHidden/>
              </w:rPr>
              <w:t>41</w:t>
            </w:r>
            <w:r w:rsidR="007A3E11">
              <w:rPr>
                <w:noProof/>
                <w:webHidden/>
              </w:rPr>
              <w:fldChar w:fldCharType="end"/>
            </w:r>
          </w:hyperlink>
        </w:p>
        <w:p w14:paraId="348DB797" w14:textId="0749FDD4"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007A3E11" w:rsidRPr="00552317">
              <w:rPr>
                <w:rStyle w:val="Hyperlink"/>
                <w:b/>
                <w:bCs/>
                <w:noProof/>
              </w:rPr>
              <w:t>31. Declarație unică</w:t>
            </w:r>
            <w:r w:rsidR="007A3E11">
              <w:rPr>
                <w:noProof/>
                <w:webHidden/>
              </w:rPr>
              <w:tab/>
            </w:r>
            <w:r w:rsidR="007A3E11">
              <w:rPr>
                <w:noProof/>
                <w:webHidden/>
              </w:rPr>
              <w:fldChar w:fldCharType="begin"/>
            </w:r>
            <w:r w:rsidR="007A3E11">
              <w:rPr>
                <w:noProof/>
                <w:webHidden/>
              </w:rPr>
              <w:instrText xml:space="preserve"> PAGEREF _Toc145419398 \h </w:instrText>
            </w:r>
            <w:r w:rsidR="007A3E11">
              <w:rPr>
                <w:noProof/>
                <w:webHidden/>
              </w:rPr>
            </w:r>
            <w:r w:rsidR="007A3E11">
              <w:rPr>
                <w:noProof/>
                <w:webHidden/>
              </w:rPr>
              <w:fldChar w:fldCharType="separate"/>
            </w:r>
            <w:r w:rsidR="00557725">
              <w:rPr>
                <w:noProof/>
                <w:webHidden/>
              </w:rPr>
              <w:t>41</w:t>
            </w:r>
            <w:r w:rsidR="007A3E11">
              <w:rPr>
                <w:noProof/>
                <w:webHidden/>
              </w:rPr>
              <w:fldChar w:fldCharType="end"/>
            </w:r>
          </w:hyperlink>
        </w:p>
        <w:p w14:paraId="3BC8D88C" w14:textId="2F205A25"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007A3E11" w:rsidRPr="00552317">
              <w:rPr>
                <w:rStyle w:val="Hyperlink"/>
                <w:b/>
                <w:bCs/>
                <w:noProof/>
              </w:rPr>
              <w:t>32. Graficul de depunere a cererilor de prefinantare/plata/rambursare</w:t>
            </w:r>
            <w:r w:rsidR="007A3E11">
              <w:rPr>
                <w:noProof/>
                <w:webHidden/>
              </w:rPr>
              <w:tab/>
            </w:r>
            <w:r w:rsidR="007A3E11">
              <w:rPr>
                <w:noProof/>
                <w:webHidden/>
              </w:rPr>
              <w:fldChar w:fldCharType="begin"/>
            </w:r>
            <w:r w:rsidR="007A3E11">
              <w:rPr>
                <w:noProof/>
                <w:webHidden/>
              </w:rPr>
              <w:instrText xml:space="preserve"> PAGEREF _Toc145419399 \h </w:instrText>
            </w:r>
            <w:r w:rsidR="007A3E11">
              <w:rPr>
                <w:noProof/>
                <w:webHidden/>
              </w:rPr>
            </w:r>
            <w:r w:rsidR="007A3E11">
              <w:rPr>
                <w:noProof/>
                <w:webHidden/>
              </w:rPr>
              <w:fldChar w:fldCharType="separate"/>
            </w:r>
            <w:r w:rsidR="00557725">
              <w:rPr>
                <w:noProof/>
                <w:webHidden/>
              </w:rPr>
              <w:t>41</w:t>
            </w:r>
            <w:r w:rsidR="007A3E11">
              <w:rPr>
                <w:noProof/>
                <w:webHidden/>
              </w:rPr>
              <w:fldChar w:fldCharType="end"/>
            </w:r>
          </w:hyperlink>
        </w:p>
        <w:p w14:paraId="232851A5" w14:textId="34DF13DB"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007A3E11" w:rsidRPr="00552317">
              <w:rPr>
                <w:rStyle w:val="Hyperlink"/>
                <w:b/>
                <w:bCs/>
                <w:noProof/>
              </w:rPr>
              <w:t>33. Validare proiect</w:t>
            </w:r>
            <w:r w:rsidR="007A3E11">
              <w:rPr>
                <w:noProof/>
                <w:webHidden/>
              </w:rPr>
              <w:tab/>
            </w:r>
            <w:r w:rsidR="007A3E11">
              <w:rPr>
                <w:noProof/>
                <w:webHidden/>
              </w:rPr>
              <w:fldChar w:fldCharType="begin"/>
            </w:r>
            <w:r w:rsidR="007A3E11">
              <w:rPr>
                <w:noProof/>
                <w:webHidden/>
              </w:rPr>
              <w:instrText xml:space="preserve"> PAGEREF _Toc145419400 \h </w:instrText>
            </w:r>
            <w:r w:rsidR="007A3E11">
              <w:rPr>
                <w:noProof/>
                <w:webHidden/>
              </w:rPr>
            </w:r>
            <w:r w:rsidR="007A3E11">
              <w:rPr>
                <w:noProof/>
                <w:webHidden/>
              </w:rPr>
              <w:fldChar w:fldCharType="separate"/>
            </w:r>
            <w:r w:rsidR="00557725">
              <w:rPr>
                <w:noProof/>
                <w:webHidden/>
              </w:rPr>
              <w:t>42</w:t>
            </w:r>
            <w:r w:rsidR="007A3E11">
              <w:rPr>
                <w:noProof/>
                <w:webHidden/>
              </w:rPr>
              <w:fldChar w:fldCharType="end"/>
            </w:r>
          </w:hyperlink>
        </w:p>
        <w:p w14:paraId="5CD0F82A" w14:textId="207C24AC" w:rsidR="007A3E11" w:rsidRDefault="00000000">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007A3E11" w:rsidRPr="00552317">
              <w:rPr>
                <w:rStyle w:val="Hyperlink"/>
                <w:b/>
                <w:bCs/>
                <w:noProof/>
              </w:rPr>
              <w:t>34. Transmitere proiect</w:t>
            </w:r>
            <w:r w:rsidR="007A3E11">
              <w:rPr>
                <w:noProof/>
                <w:webHidden/>
              </w:rPr>
              <w:tab/>
            </w:r>
            <w:r w:rsidR="007A3E11">
              <w:rPr>
                <w:noProof/>
                <w:webHidden/>
              </w:rPr>
              <w:fldChar w:fldCharType="begin"/>
            </w:r>
            <w:r w:rsidR="007A3E11">
              <w:rPr>
                <w:noProof/>
                <w:webHidden/>
              </w:rPr>
              <w:instrText xml:space="preserve"> PAGEREF _Toc145419401 \h </w:instrText>
            </w:r>
            <w:r w:rsidR="007A3E11">
              <w:rPr>
                <w:noProof/>
                <w:webHidden/>
              </w:rPr>
            </w:r>
            <w:r w:rsidR="007A3E11">
              <w:rPr>
                <w:noProof/>
                <w:webHidden/>
              </w:rPr>
              <w:fldChar w:fldCharType="separate"/>
            </w:r>
            <w:r w:rsidR="00557725">
              <w:rPr>
                <w:noProof/>
                <w:webHidden/>
              </w:rPr>
              <w:t>42</w:t>
            </w:r>
            <w:r w:rsidR="007A3E11">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0CFEBC99" w14:textId="77777777" w:rsidR="00D615FB" w:rsidRDefault="00D615FB" w:rsidP="00AA16F4">
      <w:pPr>
        <w:pStyle w:val="Heading1"/>
        <w:rPr>
          <w:b/>
          <w:bCs/>
          <w:sz w:val="28"/>
          <w:szCs w:val="28"/>
        </w:rPr>
      </w:pPr>
      <w:bookmarkStart w:id="1" w:name="_Toc145419360"/>
    </w:p>
    <w:p w14:paraId="7BBC905C" w14:textId="3FC1E86F" w:rsidR="00AA16F4" w:rsidRDefault="00AA16F4" w:rsidP="00AA16F4">
      <w:pPr>
        <w:pStyle w:val="Heading1"/>
        <w:rPr>
          <w:b/>
          <w:bCs/>
          <w:sz w:val="28"/>
          <w:szCs w:val="28"/>
        </w:rPr>
      </w:pPr>
      <w:r w:rsidRPr="00AA16F4">
        <w:rPr>
          <w:b/>
          <w:bCs/>
          <w:sz w:val="28"/>
          <w:szCs w:val="28"/>
        </w:rPr>
        <w:t>1. Solicitant</w:t>
      </w:r>
      <w:bookmarkEnd w:id="1"/>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Toate datele referitoare la identificare, reprezentant legal, sediu social, date financiare, finanțări, descrierea structurii grupului se vor completa accesând meniul din dreapta sus a ecranului, funcția </w:t>
      </w:r>
      <w:r w:rsidRPr="003C0F0B">
        <w:rPr>
          <w:rFonts w:ascii="Trebuchet MS" w:hAnsi="Trebuchet MS"/>
          <w:b/>
          <w:bCs/>
          <w:sz w:val="20"/>
          <w:szCs w:val="20"/>
          <w:lang w:val="pt-PT"/>
        </w:rPr>
        <w:t>Entităţi juridice</w:t>
      </w:r>
      <w:r w:rsidRPr="003C0F0B">
        <w:rPr>
          <w:rFonts w:ascii="Trebuchet MS" w:hAnsi="Trebuchet MS"/>
          <w:sz w:val="20"/>
          <w:szCs w:val="20"/>
          <w:lang w:val="pt-PT"/>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3C0F0B" w:rsidRDefault="003B228F"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Astfel</w:t>
      </w:r>
      <w:r w:rsidR="00AA16F4" w:rsidRPr="003C0F0B">
        <w:rPr>
          <w:rFonts w:ascii="Trebuchet MS" w:hAnsi="Trebuchet MS"/>
          <w:sz w:val="20"/>
          <w:szCs w:val="20"/>
          <w:lang w:val="pt-PT"/>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sidRPr="003C0F0B">
        <w:rPr>
          <w:rFonts w:ascii="Trebuchet MS" w:hAnsi="Trebuchet MS"/>
          <w:sz w:val="20"/>
          <w:szCs w:val="20"/>
          <w:lang w:val="pt-PT"/>
        </w:rPr>
        <w:t>PRSM</w:t>
      </w:r>
      <w:r w:rsidR="00AA16F4" w:rsidRPr="003C0F0B">
        <w:rPr>
          <w:rFonts w:ascii="Trebuchet MS" w:hAnsi="Trebuchet MS"/>
          <w:sz w:val="20"/>
          <w:szCs w:val="20"/>
          <w:lang w:val="pt-PT"/>
        </w:rPr>
        <w:t xml:space="preserve"> cu privire la modificările respective. </w:t>
      </w:r>
    </w:p>
    <w:p w14:paraId="06CD6CA7" w14:textId="2764253A"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informațiile din meniul entității juridice au fost modificate după adăugarea unui proiect, la acționarea butonului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3C0F0B">
        <w:rPr>
          <w:rFonts w:ascii="Trebuchet MS" w:hAnsi="Trebuchet MS"/>
          <w:sz w:val="20"/>
          <w:szCs w:val="20"/>
          <w:lang w:val="pt-PT"/>
        </w:rPr>
        <w:t xml:space="preserve"> informațiile se vor actualiza. </w:t>
      </w:r>
    </w:p>
    <w:p w14:paraId="098576DE" w14:textId="77777777" w:rsidR="003B228F" w:rsidRPr="003C0F0B" w:rsidRDefault="003B228F" w:rsidP="00AA16F4">
      <w:pPr>
        <w:pStyle w:val="Default"/>
        <w:spacing w:line="360" w:lineRule="auto"/>
        <w:jc w:val="both"/>
        <w:rPr>
          <w:rFonts w:ascii="Trebuchet MS" w:hAnsi="Trebuchet MS"/>
          <w:sz w:val="20"/>
          <w:szCs w:val="20"/>
          <w:lang w:val="pt-PT"/>
        </w:rPr>
      </w:pPr>
    </w:p>
    <w:p w14:paraId="11CDFD6A" w14:textId="61FFB8AA" w:rsidR="00AA16F4" w:rsidRDefault="00AA16F4" w:rsidP="00AA16F4">
      <w:pPr>
        <w:pStyle w:val="Heading2"/>
        <w:rPr>
          <w:b/>
          <w:bCs/>
        </w:rPr>
      </w:pPr>
      <w:bookmarkStart w:id="2" w:name="_Toc145419361"/>
      <w:r w:rsidRPr="00AA16F4">
        <w:rPr>
          <w:b/>
          <w:bCs/>
        </w:rPr>
        <w:t>1.1 Date generale</w:t>
      </w:r>
      <w:r w:rsidR="00C41F47">
        <w:rPr>
          <w:b/>
          <w:bCs/>
        </w:rPr>
        <w:t>/ date</w:t>
      </w:r>
      <w:r w:rsidRPr="00AA16F4">
        <w:rPr>
          <w:b/>
          <w:bCs/>
        </w:rPr>
        <w:t xml:space="preserve"> </w:t>
      </w:r>
      <w:r w:rsidR="00C41F47">
        <w:rPr>
          <w:b/>
          <w:bCs/>
        </w:rPr>
        <w:t>de identificare</w:t>
      </w:r>
      <w:bookmarkEnd w:id="2"/>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Datele cu privire la identificarea solicitantului, a reprezentantului legal și a sediului social sunt obligatorii. Datele trebuie să fie corelate cu cele din documentele statutare. </w:t>
      </w:r>
    </w:p>
    <w:p w14:paraId="0830D510" w14:textId="1A1662C7"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lastRenderedPageBreak/>
        <w:t xml:space="preserve">Organizație </w:t>
      </w:r>
      <w:r w:rsidRPr="003C0F0B">
        <w:rPr>
          <w:rFonts w:ascii="Trebuchet MS" w:hAnsi="Trebuchet MS"/>
          <w:sz w:val="20"/>
          <w:szCs w:val="20"/>
          <w:lang w:val="pt-PT"/>
        </w:rPr>
        <w:t xml:space="preserve">– selectați categoria </w:t>
      </w:r>
      <w:r w:rsidRPr="003C0F0B">
        <w:rPr>
          <w:rFonts w:ascii="Trebuchet MS" w:hAnsi="Trebuchet MS"/>
          <w:b/>
          <w:bCs/>
          <w:sz w:val="20"/>
          <w:szCs w:val="20"/>
          <w:lang w:val="pt-PT"/>
        </w:rPr>
        <w:t>unitate administrativ teritorială</w:t>
      </w:r>
      <w:r w:rsidR="003862B9" w:rsidRPr="003C0F0B">
        <w:rPr>
          <w:rFonts w:ascii="Trebuchet MS" w:hAnsi="Trebuchet MS"/>
          <w:b/>
          <w:bCs/>
          <w:sz w:val="20"/>
          <w:szCs w:val="20"/>
          <w:lang w:val="pt-PT"/>
        </w:rPr>
        <w:t xml:space="preserve"> nivel municipiu reşedinţă de judeţ</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În cazul în care proiectul se realizează în parteneriat funcția se completează de către lider și fiecare membru al parteneriatului (de către reprezentanți sau împuterniciți). La tipul entității se va selecta </w:t>
      </w:r>
      <w:r w:rsidRPr="003C0F0B">
        <w:rPr>
          <w:rFonts w:ascii="Trebuchet MS" w:hAnsi="Trebuchet MS"/>
          <w:b/>
          <w:bCs/>
          <w:sz w:val="20"/>
          <w:szCs w:val="20"/>
          <w:lang w:val="pt-PT"/>
        </w:rPr>
        <w:t xml:space="preserve">entitate de drept public </w:t>
      </w:r>
      <w:r w:rsidRPr="003C0F0B">
        <w:rPr>
          <w:rFonts w:ascii="Trebuchet MS" w:hAnsi="Trebuchet MS"/>
          <w:sz w:val="20"/>
          <w:szCs w:val="20"/>
          <w:lang w:val="pt-PT"/>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3C0F0B" w:rsidRDefault="00714B1A" w:rsidP="00714B1A">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A se vedea prevederile ghidului solicitantului aplicabil cu privire la eligibilitatea solicitantului și partenerilor, acolo unde este cazul. </w:t>
      </w:r>
    </w:p>
    <w:p w14:paraId="2332F4E4"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Înregistrat în scopuri de TVA </w:t>
      </w:r>
      <w:r w:rsidRPr="003C0F0B">
        <w:rPr>
          <w:rFonts w:ascii="Trebuchet MS" w:hAnsi="Trebuchet MS"/>
          <w:sz w:val="20"/>
          <w:szCs w:val="20"/>
          <w:lang w:val="pt-PT"/>
        </w:rPr>
        <w:t xml:space="preserve">– selectați DA sau NU. </w:t>
      </w:r>
    </w:p>
    <w:p w14:paraId="74E99016"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Reprezentantul legal al solicitantului </w:t>
      </w:r>
      <w:r w:rsidRPr="003C0F0B">
        <w:rPr>
          <w:rFonts w:ascii="Trebuchet MS" w:hAnsi="Trebuchet MS"/>
          <w:sz w:val="20"/>
          <w:szCs w:val="20"/>
          <w:lang w:val="pt-PT"/>
        </w:rPr>
        <w:t xml:space="preserve">- este persoana care are dreptul, conform actelor constitutive, să reprezinte organizația şi să semneze în numele acesteia. </w:t>
      </w:r>
    </w:p>
    <w:p w14:paraId="3F49A436"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 ceea ce privește reprezentantul legal, datele de identificare ale acestuia trebuie să corespundă cu documentul de identificare ce va fi anexat. </w:t>
      </w:r>
    </w:p>
    <w:p w14:paraId="04079461" w14:textId="77777777" w:rsidR="00714B1A" w:rsidRPr="003C0F0B" w:rsidRDefault="00714B1A" w:rsidP="00714B1A">
      <w:pPr>
        <w:pStyle w:val="Default"/>
        <w:spacing w:line="360" w:lineRule="auto"/>
        <w:jc w:val="both"/>
        <w:rPr>
          <w:rFonts w:ascii="Trebuchet MS" w:hAnsi="Trebuchet MS"/>
          <w:sz w:val="20"/>
          <w:szCs w:val="20"/>
          <w:lang w:val="pt-PT"/>
        </w:rPr>
      </w:pPr>
    </w:p>
    <w:p w14:paraId="072D8E27" w14:textId="77777777" w:rsidR="00714B1A" w:rsidRDefault="00714B1A" w:rsidP="00714B1A">
      <w:pPr>
        <w:pStyle w:val="Heading2"/>
        <w:rPr>
          <w:b/>
          <w:bCs/>
        </w:rPr>
      </w:pPr>
      <w:bookmarkStart w:id="3" w:name="_Toc145419362"/>
      <w:r w:rsidRPr="00714B1A">
        <w:rPr>
          <w:b/>
          <w:bCs/>
        </w:rPr>
        <w:t>1.2. Structura grupului</w:t>
      </w:r>
      <w:bookmarkEnd w:id="3"/>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4" w:name="_Toc145419363"/>
      <w:r w:rsidRPr="00714B1A">
        <w:rPr>
          <w:b/>
          <w:bCs/>
        </w:rPr>
        <w:lastRenderedPageBreak/>
        <w:t>1.3 Data financiare</w:t>
      </w:r>
      <w:bookmarkEnd w:id="4"/>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De asemenea, secțiunea va conține datele din bilanțul contabil pentru ultimul exercițiu financiar încheiat vizat de Administrația financiară, inclusiv contul de rezultat patrimonial, contul de execuție 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5" w:name="_Toc145419364"/>
      <w:r w:rsidRPr="0071786E">
        <w:rPr>
          <w:b/>
          <w:bCs/>
        </w:rPr>
        <w:t>1.4 Finanţări</w:t>
      </w:r>
      <w:bookmarkEnd w:id="5"/>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6" w:name="_Toc145419365"/>
      <w:r w:rsidRPr="0071786E">
        <w:rPr>
          <w:rFonts w:ascii="Trebuchet MS" w:hAnsi="Trebuchet MS"/>
        </w:rPr>
        <w:t>1.4.1 Asistenţă acordată anterior</w:t>
      </w:r>
      <w:bookmarkEnd w:id="6"/>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3C0F0B" w:rsidRDefault="0071786E" w:rsidP="00D445FF">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Eligibil Proiect </w:t>
      </w:r>
      <w:r w:rsidRPr="003C0F0B">
        <w:rPr>
          <w:rFonts w:ascii="Trebuchet MS" w:hAnsi="Trebuchet MS"/>
          <w:b/>
          <w:bCs/>
          <w:sz w:val="20"/>
          <w:szCs w:val="20"/>
          <w:lang w:val="ro-RO"/>
        </w:rPr>
        <w:t xml:space="preserve">= contribuție finanțator + buget de stat + contribuție eligibilă beneficiar </w:t>
      </w:r>
    </w:p>
    <w:p w14:paraId="12DA0562" w14:textId="77777777" w:rsidR="0071786E" w:rsidRPr="003C0F0B" w:rsidRDefault="0071786E" w:rsidP="00D445FF">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Eligibil Beneficiar </w:t>
      </w:r>
      <w:r w:rsidRPr="003C0F0B">
        <w:rPr>
          <w:rFonts w:ascii="Trebuchet MS" w:hAnsi="Trebuchet MS"/>
          <w:b/>
          <w:bCs/>
          <w:sz w:val="20"/>
          <w:szCs w:val="20"/>
          <w:lang w:val="ro-RO"/>
        </w:rPr>
        <w:t xml:space="preserve">= contribuție finanțator + buget de stat + contribuție eligibilă beneficiar (aferentă membrului dacă proiectul a fost implementat in parteneriat) </w:t>
      </w:r>
    </w:p>
    <w:p w14:paraId="510D3F04" w14:textId="77777777" w:rsidR="0071786E" w:rsidRPr="003C0F0B" w:rsidRDefault="0071786E" w:rsidP="00D445FF">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Nerambursabil Beneficiar </w:t>
      </w:r>
      <w:r w:rsidRPr="003C0F0B">
        <w:rPr>
          <w:rFonts w:ascii="Trebuchet MS" w:hAnsi="Trebuchet MS"/>
          <w:b/>
          <w:bCs/>
          <w:sz w:val="20"/>
          <w:szCs w:val="20"/>
          <w:lang w:val="pt-PT"/>
        </w:rPr>
        <w:t xml:space="preserve">= contribuție finanțator + buget de stat (aferentă membrului dacă proiectul a fost implementat în parteneriat sau aferentă beneficiarului, dacă a fost un singur beneficiar) </w:t>
      </w:r>
    </w:p>
    <w:p w14:paraId="0437620F" w14:textId="77777777" w:rsidR="0071786E" w:rsidRPr="00920B5D" w:rsidRDefault="0071786E" w:rsidP="00D445FF">
      <w:pPr>
        <w:pStyle w:val="Default"/>
        <w:spacing w:line="360" w:lineRule="auto"/>
        <w:jc w:val="both"/>
        <w:rPr>
          <w:rFonts w:ascii="Trebuchet MS" w:hAnsi="Trebuchet MS"/>
          <w:sz w:val="20"/>
          <w:szCs w:val="20"/>
          <w:lang w:val="pt-PT"/>
        </w:rPr>
      </w:pPr>
      <w:r w:rsidRPr="00920B5D">
        <w:rPr>
          <w:rFonts w:ascii="Trebuchet MS" w:hAnsi="Trebuchet MS"/>
          <w:b/>
          <w:bCs/>
          <w:sz w:val="20"/>
          <w:szCs w:val="20"/>
          <w:lang w:val="pt-PT"/>
        </w:rPr>
        <w:t xml:space="preserve">Notă: în cazul în care proiectul a avut un singur beneficiar, se va introduce aceeași sumă în coloanele </w:t>
      </w:r>
      <w:r w:rsidRPr="00920B5D">
        <w:rPr>
          <w:rFonts w:ascii="Trebuchet MS" w:hAnsi="Trebuchet MS"/>
          <w:b/>
          <w:bCs/>
          <w:color w:val="FF0000"/>
          <w:sz w:val="20"/>
          <w:szCs w:val="20"/>
          <w:lang w:val="pt-PT"/>
        </w:rPr>
        <w:t xml:space="preserve">Eligibil Proiect </w:t>
      </w:r>
      <w:r w:rsidRPr="00920B5D">
        <w:rPr>
          <w:rFonts w:ascii="Trebuchet MS" w:hAnsi="Trebuchet MS"/>
          <w:b/>
          <w:bCs/>
          <w:sz w:val="20"/>
          <w:szCs w:val="20"/>
          <w:lang w:val="pt-PT"/>
        </w:rPr>
        <w:t xml:space="preserve">și </w:t>
      </w:r>
      <w:r w:rsidRPr="00920B5D">
        <w:rPr>
          <w:rFonts w:ascii="Trebuchet MS" w:hAnsi="Trebuchet MS"/>
          <w:b/>
          <w:bCs/>
          <w:color w:val="FF0000"/>
          <w:sz w:val="20"/>
          <w:szCs w:val="20"/>
          <w:lang w:val="pt-PT"/>
        </w:rPr>
        <w:t xml:space="preserve">Eligibil Beneficiar </w:t>
      </w:r>
    </w:p>
    <w:p w14:paraId="0CCF261D" w14:textId="7A209D97" w:rsidR="0071786E" w:rsidRDefault="0071786E" w:rsidP="00D445FF">
      <w:pPr>
        <w:spacing w:line="360" w:lineRule="auto"/>
        <w:jc w:val="both"/>
        <w:rPr>
          <w:szCs w:val="20"/>
        </w:rPr>
      </w:pPr>
      <w:r w:rsidRPr="0071786E">
        <w:rPr>
          <w:szCs w:val="20"/>
        </w:rPr>
        <w:lastRenderedPageBreak/>
        <w:t xml:space="preserve">Se poate modifica doar de către reprezentantul legal/împuternicit. </w:t>
      </w:r>
    </w:p>
    <w:p w14:paraId="4C7E901F" w14:textId="2C40F300" w:rsidR="0071786E" w:rsidRPr="003C0F0B" w:rsidRDefault="0071786E" w:rsidP="0071786E">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ATENȚIE!!! </w:t>
      </w:r>
      <w:r w:rsidRPr="003C0F0B">
        <w:rPr>
          <w:rFonts w:ascii="Trebuchet MS" w:hAnsi="Trebuchet MS"/>
          <w:color w:val="FF0000"/>
          <w:sz w:val="20"/>
          <w:szCs w:val="20"/>
          <w:lang w:val="ro-RO"/>
        </w:rPr>
        <w:t>In zona „</w:t>
      </w:r>
      <w:r w:rsidRPr="003C0F0B">
        <w:rPr>
          <w:rFonts w:ascii="Trebuchet MS" w:hAnsi="Trebuchet MS"/>
          <w:b/>
          <w:bCs/>
          <w:color w:val="FF0000"/>
          <w:sz w:val="20"/>
          <w:szCs w:val="20"/>
          <w:lang w:val="ro-RO"/>
        </w:rPr>
        <w:t>Asistenţă acordată anterior</w:t>
      </w:r>
      <w:r w:rsidRPr="003C0F0B">
        <w:rPr>
          <w:rFonts w:ascii="Trebuchet MS" w:hAnsi="Trebuchet MS"/>
          <w:color w:val="FF0000"/>
          <w:sz w:val="20"/>
          <w:szCs w:val="20"/>
          <w:lang w:val="ro-RO"/>
        </w:rPr>
        <w:t>” din secţiunea „</w:t>
      </w:r>
      <w:r w:rsidRPr="003C0F0B">
        <w:rPr>
          <w:rFonts w:ascii="Trebuchet MS" w:hAnsi="Trebuchet MS"/>
          <w:b/>
          <w:bCs/>
          <w:color w:val="FF0000"/>
          <w:sz w:val="20"/>
          <w:szCs w:val="20"/>
          <w:lang w:val="ro-RO"/>
        </w:rPr>
        <w:t xml:space="preserve">Solicitant” </w:t>
      </w:r>
      <w:r w:rsidRPr="003C0F0B">
        <w:rPr>
          <w:rFonts w:ascii="Trebuchet MS" w:hAnsi="Trebuchet MS"/>
          <w:color w:val="FF0000"/>
          <w:sz w:val="20"/>
          <w:szCs w:val="20"/>
          <w:lang w:val="ro-RO"/>
        </w:rPr>
        <w:t xml:space="preserve">beneficiarul are posibilitatea să selecteze prin acționarea butonului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3C0F0B">
        <w:rPr>
          <w:rFonts w:ascii="Trebuchet MS" w:hAnsi="Trebuchet MS"/>
          <w:color w:val="FF0000"/>
          <w:sz w:val="20"/>
          <w:szCs w:val="20"/>
          <w:lang w:val="ro-RO"/>
        </w:rPr>
        <w:t xml:space="preserve"> proiectele care vor apărea în pdf-ul cererii de finanţare şi proiectele care sunt complementare cu cererea de finanțare depusă.</w:t>
      </w:r>
      <w:r w:rsidRPr="003C0F0B">
        <w:rPr>
          <w:rFonts w:ascii="Trebuchet MS" w:hAnsi="Trebuchet MS"/>
          <w:sz w:val="20"/>
          <w:szCs w:val="20"/>
          <w:lang w:val="ro-RO"/>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7" w:name="_Toc145419366"/>
      <w:r w:rsidRPr="000C5524">
        <w:rPr>
          <w:rFonts w:ascii="Trebuchet MS" w:hAnsi="Trebuchet MS"/>
        </w:rPr>
        <w:t>1.4.2 Asistență solicitată</w:t>
      </w:r>
      <w:bookmarkEnd w:id="7"/>
    </w:p>
    <w:p w14:paraId="20D7537E" w14:textId="77777777" w:rsidR="000C5524" w:rsidRDefault="000C5524" w:rsidP="000C5524"/>
    <w:p w14:paraId="6C692B47"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Dacă este cazul, completați cu informații despre finanțările solicitate, pentru care nu a fost încă emisă o decizie privind finanțarea, cu accent pe prezentarea proiectelor pentru care există o complementaritate a activităților cu prezenta Cerere de finanțare. </w:t>
      </w:r>
    </w:p>
    <w:p w14:paraId="19AE2ACC"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menționa </w:t>
      </w:r>
      <w:r w:rsidRPr="003C0F0B">
        <w:rPr>
          <w:rFonts w:ascii="Trebuchet MS" w:hAnsi="Trebuchet MS"/>
          <w:b/>
          <w:bCs/>
          <w:sz w:val="20"/>
          <w:szCs w:val="20"/>
          <w:lang w:val="pt-PT"/>
        </w:rPr>
        <w:t xml:space="preserve">maxim 5 proiecte </w:t>
      </w:r>
      <w:r w:rsidRPr="003C0F0B">
        <w:rPr>
          <w:rFonts w:ascii="Trebuchet MS" w:hAnsi="Trebuchet MS"/>
          <w:sz w:val="20"/>
          <w:szCs w:val="20"/>
          <w:lang w:val="pt-PT"/>
        </w:rPr>
        <w:t xml:space="preserve">pentru care a fost solicitată finanțare, iar proiectele se află în procesul de evaluare, selecție, contractare (nefiind emisă o decizie privind finanțarea). Se va preciza </w:t>
      </w:r>
      <w:r w:rsidRPr="003C0F0B">
        <w:rPr>
          <w:rFonts w:ascii="Trebuchet MS" w:hAnsi="Trebuchet MS"/>
          <w:sz w:val="20"/>
          <w:szCs w:val="20"/>
          <w:lang w:val="pt-PT"/>
        </w:rPr>
        <w:lastRenderedPageBreak/>
        <w:t xml:space="preserve">inclusiv stadiul acestora. Proiectele vor fi enumerate în ordinea descrescătoare în care acestea au fost depuse spre finanțare. </w:t>
      </w:r>
    </w:p>
    <w:p w14:paraId="595457C0" w14:textId="49AC8C15" w:rsidR="000C5524" w:rsidRDefault="000C5524" w:rsidP="000C5524">
      <w:pPr>
        <w:spacing w:line="360" w:lineRule="auto"/>
        <w:jc w:val="both"/>
        <w:rPr>
          <w:szCs w:val="20"/>
        </w:rPr>
      </w:pPr>
      <w:r w:rsidRPr="000C5524">
        <w:rPr>
          <w:szCs w:val="20"/>
        </w:rPr>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8" w:name="_Toc145419367"/>
      <w:r w:rsidRPr="000C5524">
        <w:rPr>
          <w:rFonts w:cstheme="majorHAnsi"/>
          <w:b/>
          <w:bCs/>
        </w:rPr>
        <w:t>1.5. Ajutoare de stat</w:t>
      </w:r>
      <w:bookmarkEnd w:id="8"/>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9" w:name="_Toc145419368"/>
      <w:r w:rsidRPr="000C5524">
        <w:rPr>
          <w:b/>
          <w:bCs/>
        </w:rPr>
        <w:t>1.6. Bibliotecă documente</w:t>
      </w:r>
      <w:bookmarkEnd w:id="9"/>
    </w:p>
    <w:p w14:paraId="581E50C6" w14:textId="77777777" w:rsidR="000C5524" w:rsidRPr="000C5524" w:rsidRDefault="000C5524" w:rsidP="000C5524"/>
    <w:p w14:paraId="59152A6F"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3C0F0B" w:rsidRDefault="000C5524" w:rsidP="000C5524">
      <w:pPr>
        <w:pStyle w:val="Default"/>
        <w:spacing w:after="17" w:line="360" w:lineRule="auto"/>
        <w:jc w:val="both"/>
        <w:rPr>
          <w:rFonts w:ascii="Trebuchet MS" w:hAnsi="Trebuchet MS"/>
          <w:sz w:val="20"/>
          <w:szCs w:val="20"/>
          <w:lang w:val="pt-PT"/>
        </w:rPr>
      </w:pPr>
      <w:r w:rsidRPr="003C0F0B">
        <w:rPr>
          <w:rFonts w:ascii="Trebuchet MS" w:hAnsi="Trebuchet MS"/>
          <w:sz w:val="20"/>
          <w:szCs w:val="20"/>
          <w:lang w:val="pt-PT"/>
        </w:rPr>
        <w:t xml:space="preserve">- Documente statutare </w:t>
      </w:r>
    </w:p>
    <w:p w14:paraId="3F7A6448" w14:textId="77777777" w:rsidR="000C5524" w:rsidRPr="003C0F0B" w:rsidRDefault="000C5524" w:rsidP="000C5524">
      <w:pPr>
        <w:pStyle w:val="Default"/>
        <w:spacing w:after="17" w:line="360" w:lineRule="auto"/>
        <w:jc w:val="both"/>
        <w:rPr>
          <w:rFonts w:ascii="Trebuchet MS" w:hAnsi="Trebuchet MS"/>
          <w:sz w:val="20"/>
          <w:szCs w:val="20"/>
          <w:lang w:val="pt-PT"/>
        </w:rPr>
      </w:pPr>
      <w:r w:rsidRPr="003C0F0B">
        <w:rPr>
          <w:rFonts w:ascii="Trebuchet MS" w:hAnsi="Trebuchet MS"/>
          <w:sz w:val="20"/>
          <w:szCs w:val="20"/>
          <w:lang w:val="pt-PT"/>
        </w:rPr>
        <w:t xml:space="preserve">- Situații financiare </w:t>
      </w:r>
    </w:p>
    <w:p w14:paraId="5565E5F0"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0" w:name="_Toc145419369"/>
      <w:r w:rsidRPr="00383ECF">
        <w:rPr>
          <w:b/>
          <w:bCs/>
          <w:sz w:val="28"/>
          <w:szCs w:val="28"/>
        </w:rPr>
        <w:t>2. Responsabil de proiect/Persoană de contact</w:t>
      </w:r>
      <w:bookmarkEnd w:id="10"/>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429AACD6" w:rsidR="00383ECF" w:rsidRPr="003C0F0B" w:rsidRDefault="00383ECF" w:rsidP="00383ECF">
      <w:pPr>
        <w:pStyle w:val="Default"/>
        <w:rPr>
          <w:sz w:val="22"/>
          <w:szCs w:val="22"/>
          <w:lang w:val="pt-PT"/>
        </w:rPr>
      </w:pPr>
      <w:r w:rsidRPr="003C0F0B">
        <w:rPr>
          <w:sz w:val="22"/>
          <w:szCs w:val="22"/>
          <w:lang w:val="pt-PT"/>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sz w:val="22"/>
          <w:szCs w:val="22"/>
          <w:lang w:val="pt-PT"/>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lastRenderedPageBreak/>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1F50AED9">
            <wp:extent cx="5760720" cy="240030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2400300"/>
                    </a:xfrm>
                    <a:prstGeom prst="rect">
                      <a:avLst/>
                    </a:prstGeom>
                  </pic:spPr>
                </pic:pic>
              </a:graphicData>
            </a:graphic>
          </wp:inline>
        </w:drawing>
      </w:r>
    </w:p>
    <w:p w14:paraId="32B16420" w14:textId="77777777" w:rsidR="00D76822" w:rsidRPr="003C0F0B" w:rsidRDefault="00D76822" w:rsidP="00D615FB">
      <w:pPr>
        <w:pStyle w:val="Default"/>
        <w:spacing w:line="360" w:lineRule="auto"/>
        <w:jc w:val="both"/>
        <w:rPr>
          <w:rFonts w:ascii="Trebuchet MS" w:hAnsi="Trebuchet MS" w:cstheme="majorHAnsi"/>
          <w:sz w:val="20"/>
          <w:szCs w:val="20"/>
          <w:lang w:val="pt-PT"/>
        </w:rPr>
      </w:pPr>
      <w:r w:rsidRPr="003C0F0B">
        <w:rPr>
          <w:rFonts w:ascii="Trebuchet MS" w:hAnsi="Trebuchet MS" w:cstheme="majorHAnsi"/>
          <w:b/>
          <w:bCs/>
          <w:color w:val="FF0000"/>
          <w:sz w:val="20"/>
          <w:szCs w:val="20"/>
          <w:lang w:val="pt-PT"/>
        </w:rPr>
        <w:t xml:space="preserve">Responsabil de proiect </w:t>
      </w:r>
      <w:r w:rsidRPr="003C0F0B">
        <w:rPr>
          <w:rFonts w:ascii="Trebuchet MS" w:hAnsi="Trebuchet MS" w:cstheme="majorHAnsi"/>
          <w:b/>
          <w:bCs/>
          <w:sz w:val="20"/>
          <w:szCs w:val="20"/>
          <w:lang w:val="pt-PT"/>
        </w:rPr>
        <w:t xml:space="preserve">- </w:t>
      </w:r>
      <w:r w:rsidRPr="003C0F0B">
        <w:rPr>
          <w:rFonts w:ascii="Trebuchet MS" w:hAnsi="Trebuchet MS" w:cstheme="majorHAnsi"/>
          <w:sz w:val="20"/>
          <w:szCs w:val="20"/>
          <w:lang w:val="pt-PT"/>
        </w:rPr>
        <w:t xml:space="preserve">Completați cu datele persoanei responsabile din partea solicitantului cu implementarea prezentului proiect (managerul de proiect). </w:t>
      </w:r>
    </w:p>
    <w:p w14:paraId="30AB6DF5" w14:textId="0981FC16" w:rsidR="00D76822" w:rsidRDefault="00D76822" w:rsidP="00D615FB">
      <w:pPr>
        <w:spacing w:before="0" w:after="0"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1" w:name="_Toc145419370"/>
      <w:r w:rsidRPr="00D76822">
        <w:rPr>
          <w:b/>
          <w:bCs/>
          <w:sz w:val="28"/>
          <w:szCs w:val="28"/>
        </w:rPr>
        <w:t>3. Atribute proiect</w:t>
      </w:r>
      <w:bookmarkEnd w:id="11"/>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lastRenderedPageBreak/>
        <w:drawing>
          <wp:inline distT="0" distB="0" distL="0" distR="0" wp14:anchorId="763F131C" wp14:editId="17A155FA">
            <wp:extent cx="5760720" cy="5562600"/>
            <wp:effectExtent l="0" t="0" r="0" b="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562600"/>
                    </a:xfrm>
                    <a:prstGeom prst="rect">
                      <a:avLst/>
                    </a:prstGeom>
                  </pic:spPr>
                </pic:pic>
              </a:graphicData>
            </a:graphic>
          </wp:inline>
        </w:drawing>
      </w:r>
    </w:p>
    <w:p w14:paraId="1496E23C"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 de importanță strategică </w:t>
      </w:r>
      <w:r w:rsidRPr="003C0F0B">
        <w:rPr>
          <w:rFonts w:ascii="Trebuchet MS" w:hAnsi="Trebuchet MS"/>
          <w:sz w:val="20"/>
          <w:szCs w:val="20"/>
          <w:lang w:val="pt-PT"/>
        </w:rPr>
        <w:t xml:space="preserve">- câmp obligatoriu. Se bifează NU </w:t>
      </w:r>
    </w:p>
    <w:p w14:paraId="7B71E160"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figurează în tipul de acțiuni de importanță strategică </w:t>
      </w:r>
      <w:r w:rsidRPr="003C0F0B">
        <w:rPr>
          <w:rFonts w:ascii="Trebuchet MS" w:hAnsi="Trebuchet MS"/>
          <w:sz w:val="20"/>
          <w:szCs w:val="20"/>
          <w:lang w:val="pt-PT"/>
        </w:rPr>
        <w:t xml:space="preserve">- câmp obligatoriu. Se bifează NU </w:t>
      </w:r>
    </w:p>
    <w:p w14:paraId="5AE007F3"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Proiect fazat - câmp obligatoriu</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bifează NU </w:t>
      </w:r>
    </w:p>
    <w:p w14:paraId="5F9DDAA7" w14:textId="1330DC7D"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Sprijinul public va constitui ajutor de stat </w:t>
      </w:r>
      <w:r w:rsidRPr="003C0F0B">
        <w:rPr>
          <w:rFonts w:ascii="Trebuchet MS" w:hAnsi="Trebuchet MS"/>
          <w:sz w:val="20"/>
          <w:szCs w:val="20"/>
          <w:lang w:val="pt-PT"/>
        </w:rPr>
        <w:t xml:space="preserve">- câmp obligatoriu. Se bifează NU </w:t>
      </w:r>
    </w:p>
    <w:p w14:paraId="45DA2FA7"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este în cadrul unei structuri PPP </w:t>
      </w:r>
      <w:r w:rsidRPr="003C0F0B">
        <w:rPr>
          <w:rFonts w:ascii="Trebuchet MS" w:hAnsi="Trebuchet MS"/>
          <w:sz w:val="20"/>
          <w:szCs w:val="20"/>
          <w:lang w:val="pt-PT"/>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este asociat cu site-ul Natura2000 </w:t>
      </w:r>
      <w:r w:rsidRPr="003C0F0B">
        <w:rPr>
          <w:rFonts w:ascii="Trebuchet MS" w:hAnsi="Trebuchet MS"/>
          <w:sz w:val="20"/>
          <w:szCs w:val="20"/>
          <w:lang w:val="pt-PT"/>
        </w:rPr>
        <w:t xml:space="preserve">– câmp obligatoriu. Se bifează DA/NU funcție de situație </w:t>
      </w:r>
    </w:p>
    <w:p w14:paraId="18240F09"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Contribuție la strategii de dezvoltare integrată teritorială (ITI)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câmp obligatoriu. Se bifează NU </w:t>
      </w:r>
    </w:p>
    <w:p w14:paraId="3A617DA6" w14:textId="53BF6282"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contribuie la îndeplinirea condițiilor favorizante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câmp obligatoriu. Se bifează </w:t>
      </w:r>
      <w:r w:rsidR="00CF767E" w:rsidRPr="003C0F0B">
        <w:rPr>
          <w:rFonts w:ascii="Trebuchet MS" w:hAnsi="Trebuchet MS"/>
          <w:sz w:val="20"/>
          <w:szCs w:val="20"/>
          <w:lang w:val="pt-PT"/>
        </w:rPr>
        <w:t>DA</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2" w:name="_Toc145419371"/>
      <w:r w:rsidRPr="00D76822">
        <w:rPr>
          <w:b/>
          <w:bCs/>
          <w:sz w:val="28"/>
          <w:szCs w:val="28"/>
        </w:rPr>
        <w:lastRenderedPageBreak/>
        <w:t>4. Capacitate solicitant</w:t>
      </w:r>
      <w:bookmarkEnd w:id="12"/>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Sursa de cofinanțare </w:t>
      </w:r>
      <w:r w:rsidRPr="003C0F0B">
        <w:rPr>
          <w:rFonts w:ascii="Trebuchet MS" w:hAnsi="Trebuchet MS"/>
          <w:sz w:val="20"/>
          <w:szCs w:val="20"/>
          <w:lang w:val="pt-PT"/>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Categorie beneficiar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alege din lista predefinită la apel </w:t>
      </w:r>
    </w:p>
    <w:p w14:paraId="121E89EC"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Calitatea entității în proiect </w:t>
      </w:r>
      <w:r w:rsidRPr="003C0F0B">
        <w:rPr>
          <w:rFonts w:ascii="Trebuchet MS" w:hAnsi="Trebuchet MS"/>
          <w:sz w:val="20"/>
          <w:szCs w:val="20"/>
          <w:lang w:val="pt-PT"/>
        </w:rPr>
        <w:t xml:space="preserve">– se alege din lista predefinită la apel </w:t>
      </w:r>
    </w:p>
    <w:p w14:paraId="4894DCB5" w14:textId="4D89C92F" w:rsidR="00750D44"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Cod CAEN relevant </w:t>
      </w:r>
      <w:r w:rsidRPr="003C0F0B">
        <w:rPr>
          <w:rFonts w:ascii="Trebuchet MS" w:hAnsi="Trebuchet MS"/>
          <w:sz w:val="20"/>
          <w:szCs w:val="20"/>
          <w:lang w:val="pt-PT"/>
        </w:rPr>
        <w:t>–</w:t>
      </w:r>
      <w:r w:rsidR="00750D44" w:rsidRPr="003C0F0B">
        <w:rPr>
          <w:rFonts w:ascii="Trebuchet MS" w:hAnsi="Trebuchet MS"/>
          <w:sz w:val="20"/>
          <w:szCs w:val="20"/>
          <w:lang w:val="pt-PT"/>
        </w:rPr>
        <w:t xml:space="preserve">codul CAEN </w:t>
      </w:r>
      <w:r w:rsidR="006D0644" w:rsidRPr="003C0F0B">
        <w:rPr>
          <w:rFonts w:ascii="Trebuchet MS" w:hAnsi="Trebuchet MS"/>
          <w:sz w:val="20"/>
          <w:szCs w:val="20"/>
          <w:lang w:val="pt-PT"/>
        </w:rPr>
        <w:t>nu face obiectul prezentului apel</w:t>
      </w:r>
    </w:p>
    <w:p w14:paraId="09204159" w14:textId="77777777" w:rsidR="008D458C" w:rsidRPr="003C0F0B" w:rsidRDefault="008D458C" w:rsidP="00D76822">
      <w:pPr>
        <w:pStyle w:val="Default"/>
        <w:spacing w:line="360" w:lineRule="auto"/>
        <w:jc w:val="both"/>
        <w:rPr>
          <w:rFonts w:ascii="Trebuchet MS" w:hAnsi="Trebuchet MS"/>
          <w:sz w:val="20"/>
          <w:szCs w:val="20"/>
          <w:lang w:val="pt-PT"/>
        </w:rPr>
      </w:pPr>
    </w:p>
    <w:p w14:paraId="1D3AA43F" w14:textId="07DDCCAD"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3C0F0B" w:rsidRDefault="00D76822" w:rsidP="00D76822">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administrativă/operațională </w:t>
      </w:r>
    </w:p>
    <w:p w14:paraId="54E7819B" w14:textId="730B4B51" w:rsidR="00D76822" w:rsidRPr="003C0F0B" w:rsidRDefault="00750D44"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va descrie</w:t>
      </w:r>
      <w:r w:rsidR="00D76822" w:rsidRPr="003C0F0B">
        <w:rPr>
          <w:rFonts w:ascii="Trebuchet MS" w:hAnsi="Trebuchet MS"/>
          <w:sz w:val="20"/>
          <w:szCs w:val="20"/>
          <w:lang w:val="pt-PT"/>
        </w:rPr>
        <w:t xml:space="preserve"> capacitatea operațională a solicitantului care cuprinde resursele umane suficiente și necesare pentru implementarea proiectului, experiența relevantă a solicitantului în gestionarea fondurilor. </w:t>
      </w:r>
    </w:p>
    <w:p w14:paraId="5063E7DB" w14:textId="0A7A5DA3"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nu </w:t>
      </w:r>
      <w:r w:rsidR="00750D44" w:rsidRPr="003C0F0B">
        <w:rPr>
          <w:rFonts w:ascii="Trebuchet MS" w:hAnsi="Trebuchet MS"/>
          <w:sz w:val="20"/>
          <w:szCs w:val="20"/>
          <w:lang w:val="pt-PT"/>
        </w:rPr>
        <w:t>se intenționează</w:t>
      </w:r>
      <w:r w:rsidRPr="003C0F0B">
        <w:rPr>
          <w:rFonts w:ascii="Trebuchet MS" w:hAnsi="Trebuchet MS"/>
          <w:sz w:val="20"/>
          <w:szCs w:val="20"/>
          <w:lang w:val="pt-PT"/>
        </w:rPr>
        <w:t xml:space="preserve"> contracta</w:t>
      </w:r>
      <w:r w:rsidR="00750D44" w:rsidRPr="003C0F0B">
        <w:rPr>
          <w:rFonts w:ascii="Trebuchet MS" w:hAnsi="Trebuchet MS"/>
          <w:sz w:val="20"/>
          <w:szCs w:val="20"/>
          <w:lang w:val="pt-PT"/>
        </w:rPr>
        <w:t>rea</w:t>
      </w:r>
      <w:r w:rsidRPr="003C0F0B">
        <w:rPr>
          <w:rFonts w:ascii="Trebuchet MS" w:hAnsi="Trebuchet MS"/>
          <w:sz w:val="20"/>
          <w:szCs w:val="20"/>
          <w:lang w:val="pt-PT"/>
        </w:rPr>
        <w:t xml:space="preserve"> managementul</w:t>
      </w:r>
      <w:r w:rsidR="00750D44" w:rsidRPr="003C0F0B">
        <w:rPr>
          <w:rFonts w:ascii="Trebuchet MS" w:hAnsi="Trebuchet MS"/>
          <w:sz w:val="20"/>
          <w:szCs w:val="20"/>
          <w:lang w:val="pt-PT"/>
        </w:rPr>
        <w:t>ui</w:t>
      </w:r>
      <w:r w:rsidRPr="003C0F0B">
        <w:rPr>
          <w:rFonts w:ascii="Trebuchet MS" w:hAnsi="Trebuchet MS"/>
          <w:sz w:val="20"/>
          <w:szCs w:val="20"/>
          <w:lang w:val="pt-PT"/>
        </w:rPr>
        <w:t xml:space="preserve"> proiectului,</w:t>
      </w:r>
      <w:r w:rsidR="00750D44" w:rsidRPr="003C0F0B">
        <w:rPr>
          <w:rFonts w:ascii="Trebuchet MS" w:hAnsi="Trebuchet MS"/>
          <w:sz w:val="20"/>
          <w:szCs w:val="20"/>
          <w:lang w:val="pt-PT"/>
        </w:rPr>
        <w:t xml:space="preserve"> iar acesta se va asigura din surse interne ale beneficiarului, </w:t>
      </w:r>
      <w:r w:rsidRPr="003C0F0B">
        <w:rPr>
          <w:rFonts w:ascii="Trebuchet MS" w:hAnsi="Trebuchet MS"/>
          <w:sz w:val="20"/>
          <w:szCs w:val="20"/>
          <w:lang w:val="pt-PT"/>
        </w:rPr>
        <w:t xml:space="preserve"> </w:t>
      </w:r>
      <w:r w:rsidR="00750D44" w:rsidRPr="003C0F0B">
        <w:rPr>
          <w:rFonts w:ascii="Trebuchet MS" w:hAnsi="Trebuchet MS"/>
          <w:sz w:val="20"/>
          <w:szCs w:val="20"/>
          <w:lang w:val="pt-PT"/>
        </w:rPr>
        <w:t>se va preciza</w:t>
      </w:r>
      <w:r w:rsidRPr="003C0F0B">
        <w:rPr>
          <w:rFonts w:ascii="Trebuchet MS" w:hAnsi="Trebuchet MS"/>
          <w:sz w:val="20"/>
          <w:szCs w:val="20"/>
          <w:lang w:val="pt-PT"/>
        </w:rPr>
        <w:t xml:space="preserve"> numărul persoanelor implicate/avute în vedere pentru managementul proiectului, poziția, atribuțiile şi rolul fiecărui membru din echipa de proiect. </w:t>
      </w:r>
    </w:p>
    <w:p w14:paraId="23C2A084"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3C0F0B">
        <w:rPr>
          <w:rFonts w:eastAsiaTheme="minorHAnsi" w:cs="Calibri"/>
          <w:color w:val="000000"/>
          <w:szCs w:val="20"/>
          <w:lang w:val="pt-PT"/>
        </w:rPr>
        <w:t>Se recomandă ca echipa de implementare a proiectului să fie formată din cel puțin 2 persoane cu atribuții legate de managementul tehnic și financiar al proiectului</w:t>
      </w:r>
      <w:r w:rsidRPr="00D76822">
        <w:rPr>
          <w:szCs w:val="20"/>
        </w:rPr>
        <w:t>.</w:t>
      </w:r>
    </w:p>
    <w:p w14:paraId="683189FE"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detalia aspectele care vor fi punctate în evaluarea tehnică şi financiară, după cum urmează: </w:t>
      </w:r>
    </w:p>
    <w:p w14:paraId="4F87B51B" w14:textId="5080F0AA" w:rsidR="00750D44" w:rsidRPr="003C0F0B" w:rsidRDefault="00750D44" w:rsidP="00750D44">
      <w:pPr>
        <w:pStyle w:val="Default"/>
        <w:spacing w:after="39" w:line="360" w:lineRule="auto"/>
        <w:jc w:val="both"/>
        <w:rPr>
          <w:rFonts w:ascii="Trebuchet MS" w:hAnsi="Trebuchet MS"/>
          <w:sz w:val="20"/>
          <w:szCs w:val="20"/>
          <w:lang w:val="pt-PT"/>
        </w:rPr>
      </w:pPr>
      <w:r w:rsidRPr="003C0F0B">
        <w:rPr>
          <w:rFonts w:ascii="Trebuchet MS" w:hAnsi="Trebuchet MS"/>
          <w:sz w:val="20"/>
          <w:szCs w:val="20"/>
          <w:lang w:val="pt-PT"/>
        </w:rPr>
        <w:t xml:space="preserve">- Resursele umane (echipa de proiect) sunt clar definite şi sunt adecvate pentru implementarea proiectului. </w:t>
      </w:r>
      <w:r w:rsidR="00F83BC9" w:rsidRPr="003C0F0B">
        <w:rPr>
          <w:rFonts w:ascii="Trebuchet MS" w:hAnsi="Trebuchet MS"/>
          <w:sz w:val="20"/>
          <w:szCs w:val="20"/>
          <w:lang w:val="pt-PT"/>
        </w:rPr>
        <w:t>Echipa de proiect propusă are experiența, competențele profesionale și calificările necesare pentru domeniul în care se încadrează proiectul</w:t>
      </w:r>
      <w:r w:rsidRPr="003C0F0B">
        <w:rPr>
          <w:rFonts w:ascii="Trebuchet MS" w:hAnsi="Trebuchet MS"/>
          <w:sz w:val="20"/>
          <w:szCs w:val="20"/>
          <w:lang w:val="pt-PT"/>
        </w:rPr>
        <w:t xml:space="preserve">. </w:t>
      </w:r>
    </w:p>
    <w:p w14:paraId="243BB2DD" w14:textId="690F107D" w:rsidR="00750D44"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00F83BC9" w:rsidRPr="003C0F0B">
        <w:rPr>
          <w:rFonts w:ascii="Trebuchet MS" w:hAnsi="Trebuchet MS"/>
          <w:sz w:val="20"/>
          <w:szCs w:val="20"/>
          <w:lang w:val="pt-PT"/>
        </w:rPr>
        <w:t>Solicitantul a mai gestionat proiecte finanţate din fonduri publice, dintre care cel puţin unul de complexitate şi valoare similară prezentului proiect.</w:t>
      </w:r>
    </w:p>
    <w:p w14:paraId="56321BD9" w14:textId="77777777" w:rsidR="00333E3B" w:rsidRPr="003C0F0B" w:rsidRDefault="00333E3B" w:rsidP="00750D44">
      <w:pPr>
        <w:pStyle w:val="Default"/>
        <w:spacing w:line="360" w:lineRule="auto"/>
        <w:jc w:val="both"/>
        <w:rPr>
          <w:rFonts w:ascii="Trebuchet MS" w:hAnsi="Trebuchet MS"/>
          <w:sz w:val="20"/>
          <w:szCs w:val="20"/>
          <w:lang w:val="pt-PT"/>
        </w:rPr>
      </w:pPr>
    </w:p>
    <w:p w14:paraId="1D625F64" w14:textId="77777777" w:rsidR="00750D44" w:rsidRPr="001C7E59" w:rsidRDefault="00750D44" w:rsidP="00750D44">
      <w:pPr>
        <w:pStyle w:val="Default"/>
        <w:spacing w:line="360" w:lineRule="auto"/>
        <w:jc w:val="both"/>
        <w:rPr>
          <w:rFonts w:ascii="Trebuchet MS" w:hAnsi="Trebuchet MS"/>
          <w:color w:val="FF0000"/>
          <w:sz w:val="20"/>
          <w:szCs w:val="20"/>
          <w:lang w:val="pt-PT"/>
        </w:rPr>
      </w:pPr>
      <w:r w:rsidRPr="001C7E59">
        <w:rPr>
          <w:rFonts w:ascii="Trebuchet MS" w:hAnsi="Trebuchet MS"/>
          <w:b/>
          <w:bCs/>
          <w:color w:val="FF0000"/>
          <w:sz w:val="20"/>
          <w:szCs w:val="20"/>
          <w:lang w:val="pt-PT"/>
        </w:rPr>
        <w:lastRenderedPageBreak/>
        <w:t xml:space="preserve">Capacitate financiară </w:t>
      </w:r>
    </w:p>
    <w:p w14:paraId="61F23DE4" w14:textId="6CACC26A" w:rsidR="00750D44" w:rsidRPr="003C0F0B" w:rsidRDefault="00750D44" w:rsidP="00750D44">
      <w:pPr>
        <w:pStyle w:val="Default"/>
        <w:spacing w:line="360" w:lineRule="auto"/>
        <w:jc w:val="both"/>
        <w:rPr>
          <w:rFonts w:ascii="Trebuchet MS" w:hAnsi="Trebuchet MS"/>
          <w:sz w:val="20"/>
          <w:szCs w:val="20"/>
          <w:lang w:val="pt-PT"/>
        </w:rPr>
      </w:pPr>
      <w:r w:rsidRPr="001C7E59">
        <w:rPr>
          <w:rFonts w:ascii="Trebuchet MS" w:hAnsi="Trebuchet MS"/>
          <w:sz w:val="20"/>
          <w:szCs w:val="20"/>
          <w:lang w:val="pt-PT"/>
        </w:rPr>
        <w:t xml:space="preserve">În această secțiune se vor furniza informații referitoare la capacitatea financiară a solicitantului pentru implementarea proiectului care să argumenteze că acesta este în măsură să garanteze lichiditățile necesare pentru o finanțare adecvată a proiectului, astfel încât să se asigure implementarea cu succes a acestuia și funcționarea în viitor, în plus față de celelalte activități ale sale. </w:t>
      </w:r>
    </w:p>
    <w:p w14:paraId="3AE7BE6F" w14:textId="77777777" w:rsidR="00750D44" w:rsidRPr="003C0F0B" w:rsidRDefault="00750D44" w:rsidP="00750D4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tehnică </w:t>
      </w:r>
    </w:p>
    <w:p w14:paraId="678187A2"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Nu este obligatoriu de completat în cadrul prezentului apel de proiecte </w:t>
      </w:r>
    </w:p>
    <w:p w14:paraId="6F3D2D7C" w14:textId="77777777" w:rsidR="00750D44" w:rsidRPr="003C0F0B" w:rsidRDefault="00750D44" w:rsidP="00750D4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juridică </w:t>
      </w:r>
    </w:p>
    <w:p w14:paraId="1906F3DF"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Nu este obligatoriu de completat în cadrul prezentului apel de proiecte </w:t>
      </w:r>
    </w:p>
    <w:p w14:paraId="6E6DB079" w14:textId="3AC6755F" w:rsidR="00750D44" w:rsidRDefault="00750D44" w:rsidP="00750D44">
      <w:pPr>
        <w:pStyle w:val="Heading1"/>
        <w:rPr>
          <w:b/>
          <w:bCs/>
          <w:sz w:val="28"/>
          <w:szCs w:val="28"/>
        </w:rPr>
      </w:pPr>
      <w:bookmarkStart w:id="13" w:name="_Toc145419372"/>
      <w:r w:rsidRPr="00750D44">
        <w:rPr>
          <w:b/>
          <w:bCs/>
          <w:sz w:val="28"/>
          <w:szCs w:val="28"/>
        </w:rPr>
        <w:t>5. Localizare proiect</w:t>
      </w:r>
      <w:bookmarkEnd w:id="13"/>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lastRenderedPageBreak/>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Completați datele de identificare a loculului de implementare a proiectului. </w:t>
      </w:r>
    </w:p>
    <w:p w14:paraId="21EAD9C8"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Selectați din nomenclator </w:t>
      </w:r>
      <w:r w:rsidRPr="003C0F0B">
        <w:rPr>
          <w:rFonts w:ascii="Trebuchet MS" w:hAnsi="Trebuchet MS"/>
          <w:b/>
          <w:bCs/>
          <w:color w:val="FF0000"/>
          <w:sz w:val="20"/>
          <w:szCs w:val="20"/>
          <w:lang w:val="pt-PT"/>
        </w:rPr>
        <w:t>Obiectiv specific, Fond UE, Județul</w:t>
      </w:r>
      <w:r w:rsidRPr="003C0F0B">
        <w:rPr>
          <w:rFonts w:ascii="Trebuchet MS" w:hAnsi="Trebuchet MS"/>
          <w:color w:val="FF0000"/>
          <w:sz w:val="20"/>
          <w:szCs w:val="20"/>
          <w:lang w:val="pt-PT"/>
        </w:rPr>
        <w:t xml:space="preserve">, </w:t>
      </w:r>
      <w:r w:rsidRPr="003C0F0B">
        <w:rPr>
          <w:rFonts w:ascii="Trebuchet MS" w:hAnsi="Trebuchet MS"/>
          <w:b/>
          <w:bCs/>
          <w:color w:val="FF0000"/>
          <w:sz w:val="20"/>
          <w:szCs w:val="20"/>
          <w:lang w:val="pt-PT"/>
        </w:rPr>
        <w:t>Localitatea</w:t>
      </w:r>
      <w:r w:rsidRPr="003C0F0B">
        <w:rPr>
          <w:rFonts w:ascii="Trebuchet MS" w:hAnsi="Trebuchet MS"/>
          <w:sz w:val="20"/>
          <w:szCs w:val="20"/>
          <w:lang w:val="pt-PT"/>
        </w:rPr>
        <w:t xml:space="preserve">. </w:t>
      </w:r>
    </w:p>
    <w:p w14:paraId="49B18ED8"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Câmpul </w:t>
      </w:r>
      <w:r w:rsidRPr="003C0F0B">
        <w:rPr>
          <w:rFonts w:ascii="Trebuchet MS" w:hAnsi="Trebuchet MS"/>
          <w:b/>
          <w:bCs/>
          <w:color w:val="FF0000"/>
          <w:sz w:val="20"/>
          <w:szCs w:val="20"/>
          <w:lang w:val="pt-PT"/>
        </w:rPr>
        <w:t>Regiune</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completează automat. </w:t>
      </w:r>
    </w:p>
    <w:p w14:paraId="3BC1CF5B" w14:textId="5FD4450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Completați câmpul </w:t>
      </w:r>
      <w:r w:rsidRPr="003C0F0B">
        <w:rPr>
          <w:rFonts w:ascii="Trebuchet MS" w:hAnsi="Trebuchet MS"/>
          <w:color w:val="FF0000"/>
          <w:sz w:val="20"/>
          <w:szCs w:val="20"/>
          <w:lang w:val="pt-PT"/>
        </w:rPr>
        <w:t>“</w:t>
      </w:r>
      <w:r w:rsidRPr="003C0F0B">
        <w:rPr>
          <w:rFonts w:ascii="Trebuchet MS" w:hAnsi="Trebuchet MS"/>
          <w:b/>
          <w:bCs/>
          <w:color w:val="FF0000"/>
          <w:sz w:val="20"/>
          <w:szCs w:val="20"/>
          <w:lang w:val="pt-PT"/>
        </w:rPr>
        <w:t>Informații localizare proiect</w:t>
      </w:r>
      <w:r w:rsidRPr="003C0F0B">
        <w:rPr>
          <w:rFonts w:ascii="Trebuchet MS" w:hAnsi="Trebuchet MS"/>
          <w:color w:val="FF0000"/>
          <w:sz w:val="20"/>
          <w:szCs w:val="20"/>
          <w:lang w:val="pt-PT"/>
        </w:rPr>
        <w:t xml:space="preserve">” </w:t>
      </w:r>
      <w:r w:rsidRPr="003C0F0B">
        <w:rPr>
          <w:rFonts w:ascii="Trebuchet MS" w:hAnsi="Trebuchet MS"/>
          <w:sz w:val="20"/>
          <w:szCs w:val="20"/>
          <w:lang w:val="pt-PT"/>
        </w:rPr>
        <w:t xml:space="preserve">pentru locul de implementare </w:t>
      </w:r>
      <w:r w:rsidR="003C0F0B">
        <w:rPr>
          <w:rFonts w:ascii="Trebuchet MS" w:hAnsi="Trebuchet MS"/>
          <w:sz w:val="20"/>
          <w:szCs w:val="20"/>
          <w:lang w:val="pt-PT"/>
        </w:rPr>
        <w:t xml:space="preserve"> cu </w:t>
      </w:r>
      <w:r w:rsidRPr="003C0F0B">
        <w:rPr>
          <w:rFonts w:ascii="Trebuchet MS" w:hAnsi="Trebuchet MS"/>
          <w:sz w:val="20"/>
          <w:szCs w:val="20"/>
          <w:lang w:val="pt-PT"/>
        </w:rPr>
        <w:t xml:space="preserve">numărul/numerele cadastral(e) și suprafața terenului pe care se realizează investiția, precum și adresa </w:t>
      </w:r>
      <w:r w:rsidR="00BF09DE" w:rsidRPr="003C0F0B">
        <w:rPr>
          <w:rFonts w:ascii="Trebuchet MS" w:hAnsi="Trebuchet MS"/>
          <w:sz w:val="20"/>
          <w:szCs w:val="20"/>
          <w:lang w:val="pt-PT"/>
        </w:rPr>
        <w:t>exacta pentru fiecare clădire inclusă în proiect</w:t>
      </w:r>
      <w:r w:rsidRPr="003C0F0B">
        <w:rPr>
          <w:rFonts w:ascii="Trebuchet MS" w:hAnsi="Trebuchet MS"/>
          <w:sz w:val="20"/>
          <w:szCs w:val="20"/>
          <w:lang w:val="pt-PT"/>
        </w:rPr>
        <w:t xml:space="preserve">. În cazul în care pe terenul respectiv ( locul de implementare) există construcții, se vor menționa care sunt construcțiile pe care se va interveni prin proiect. Se va menționa și tipul și numărul documentului care atestă dreptul de proprietate publică/ administrare al solicitantului asupra imobilului pe care se realizează investiția, precum și dacă este cazul, modificările și completările ulterioare la respectivul document. </w:t>
      </w:r>
    </w:p>
    <w:p w14:paraId="2D91622D" w14:textId="77777777" w:rsidR="00F83BC9" w:rsidRDefault="00F83BC9" w:rsidP="00F83BC9">
      <w:pPr>
        <w:pStyle w:val="Heading1"/>
        <w:rPr>
          <w:b/>
          <w:bCs/>
          <w:sz w:val="28"/>
          <w:szCs w:val="28"/>
        </w:rPr>
      </w:pPr>
      <w:bookmarkStart w:id="14" w:name="_Toc145419373"/>
      <w:r w:rsidRPr="00F83BC9">
        <w:rPr>
          <w:b/>
          <w:bCs/>
          <w:sz w:val="28"/>
          <w:szCs w:val="28"/>
        </w:rPr>
        <w:t>6. Obiective proiect</w:t>
      </w:r>
      <w:bookmarkEnd w:id="14"/>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31F351A" w14:textId="77777777" w:rsidR="00BF09DE"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3C0F0B">
        <w:rPr>
          <w:rFonts w:ascii="Trebuchet MS" w:hAnsi="Trebuchet MS"/>
          <w:sz w:val="20"/>
          <w:szCs w:val="20"/>
          <w:lang w:val="pt-PT"/>
        </w:rPr>
        <w:t>.</w:t>
      </w:r>
    </w:p>
    <w:p w14:paraId="71C7E731" w14:textId="0F451D96"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3C0F0B">
        <w:rPr>
          <w:rFonts w:ascii="Trebuchet MS" w:hAnsi="Trebuchet MS"/>
          <w:sz w:val="20"/>
          <w:szCs w:val="20"/>
          <w:lang w:val="pt-PT"/>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A030E1A" w14:textId="77777777"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Obiectiv general al proiectului/Scopul proiectului </w:t>
      </w:r>
      <w:r w:rsidRPr="003C0F0B">
        <w:rPr>
          <w:rFonts w:ascii="Trebuchet MS" w:hAnsi="Trebuchet MS"/>
          <w:sz w:val="20"/>
          <w:szCs w:val="20"/>
          <w:lang w:val="pt-PT"/>
        </w:rPr>
        <w:t xml:space="preserve">- Se va prezenta si descrie obiectivul general al proiectului. </w:t>
      </w:r>
    </w:p>
    <w:p w14:paraId="7240D5E2" w14:textId="77777777"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Obiective specifice ale proiectului </w:t>
      </w:r>
      <w:r w:rsidRPr="003C0F0B">
        <w:rPr>
          <w:rFonts w:ascii="Trebuchet MS" w:hAnsi="Trebuchet MS"/>
          <w:sz w:val="20"/>
          <w:szCs w:val="20"/>
          <w:lang w:val="pt-PT"/>
        </w:rPr>
        <w:t xml:space="preserve">- se vor identifica un număr </w:t>
      </w:r>
      <w:r w:rsidRPr="003C0F0B">
        <w:rPr>
          <w:rFonts w:ascii="Trebuchet MS" w:hAnsi="Trebuchet MS"/>
          <w:b/>
          <w:bCs/>
          <w:sz w:val="20"/>
          <w:szCs w:val="20"/>
          <w:lang w:val="pt-PT"/>
        </w:rPr>
        <w:t xml:space="preserve">maxim de 3 obiective specifice </w:t>
      </w:r>
      <w:r w:rsidRPr="003C0F0B">
        <w:rPr>
          <w:rFonts w:ascii="Trebuchet MS" w:hAnsi="Trebuchet MS"/>
          <w:sz w:val="20"/>
          <w:szCs w:val="20"/>
          <w:lang w:val="pt-PT"/>
        </w:rPr>
        <w:t xml:space="preserve">ale proiectului de investiție. Atingerea tuturor obiectivelor specifice ar trebui să asigure atingerea obiectivului general al proiectului. Obiectivele trebuie să fie formulate clar, cuantificabile și în strânsă corelare cu activitățile şi rezultatele prevăzute a se realiza. </w:t>
      </w:r>
    </w:p>
    <w:p w14:paraId="5E17F680" w14:textId="3C5A2228"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De regulă, obiectivele specifice sunt atinse ca urmare a realizării unei activități / set de activități (componente) din cadrul proiectului, în timp ce atingerea obiectivului general este o consecință a îndeplinirii obiectivelor specifice.</w:t>
      </w:r>
    </w:p>
    <w:p w14:paraId="43B86B74" w14:textId="77777777" w:rsidR="007B75C0" w:rsidRDefault="00160C89" w:rsidP="00160C89">
      <w:pPr>
        <w:pStyle w:val="Heading1"/>
        <w:rPr>
          <w:b/>
          <w:bCs/>
          <w:sz w:val="28"/>
          <w:szCs w:val="28"/>
        </w:rPr>
      </w:pPr>
      <w:bookmarkStart w:id="15" w:name="_Toc145419374"/>
      <w:r w:rsidRPr="00160C89">
        <w:rPr>
          <w:b/>
          <w:bCs/>
          <w:sz w:val="28"/>
          <w:szCs w:val="28"/>
        </w:rPr>
        <w:t>7. Justificare/Context/Relevanță/Oportunitate şi contribuția la obiectivul specific</w:t>
      </w:r>
      <w:bookmarkEnd w:id="15"/>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8F682E7" w14:textId="1160B230"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sidRPr="003C0F0B">
        <w:rPr>
          <w:rFonts w:ascii="Trebuchet MS" w:hAnsi="Trebuchet MS"/>
          <w:sz w:val="20"/>
          <w:szCs w:val="20"/>
          <w:lang w:val="pt-PT"/>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5"/>
                    <a:stretch>
                      <a:fillRect/>
                    </a:stretch>
                  </pic:blipFill>
                  <pic:spPr>
                    <a:xfrm>
                      <a:off x="0" y="0"/>
                      <a:ext cx="5760720" cy="2500630"/>
                    </a:xfrm>
                    <a:prstGeom prst="rect">
                      <a:avLst/>
                    </a:prstGeom>
                  </pic:spPr>
                </pic:pic>
              </a:graphicData>
            </a:graphic>
          </wp:inline>
        </w:drawing>
      </w:r>
    </w:p>
    <w:p w14:paraId="1383D9C2" w14:textId="6A86EC09" w:rsidR="00160C89" w:rsidRPr="003C0F0B" w:rsidRDefault="00160C89" w:rsidP="00160C89">
      <w:pPr>
        <w:pStyle w:val="Default"/>
        <w:spacing w:line="360" w:lineRule="auto"/>
        <w:jc w:val="both"/>
        <w:rPr>
          <w:rFonts w:ascii="Trebuchet MS" w:hAnsi="Trebuchet MS"/>
          <w:b/>
          <w:bCs/>
          <w:color w:val="FF0000"/>
          <w:sz w:val="20"/>
          <w:szCs w:val="20"/>
          <w:lang w:val="pt-PT"/>
        </w:rPr>
      </w:pPr>
      <w:r w:rsidRPr="003C0F0B">
        <w:rPr>
          <w:rFonts w:ascii="Trebuchet MS" w:hAnsi="Trebuchet MS"/>
          <w:b/>
          <w:bCs/>
          <w:color w:val="FF0000"/>
          <w:sz w:val="20"/>
          <w:szCs w:val="20"/>
          <w:lang w:val="pt-PT"/>
        </w:rPr>
        <w:t xml:space="preserve">Justificare si Context </w:t>
      </w:r>
    </w:p>
    <w:p w14:paraId="60F95FB1" w14:textId="117A9290" w:rsidR="000169D3" w:rsidRDefault="000169D3" w:rsidP="000169D3">
      <w:pPr>
        <w:tabs>
          <w:tab w:val="left" w:pos="180"/>
          <w:tab w:val="left" w:pos="360"/>
        </w:tabs>
        <w:spacing w:before="0" w:after="160" w:line="360" w:lineRule="auto"/>
        <w:jc w:val="both"/>
        <w:rPr>
          <w:rFonts w:cstheme="minorHAnsi"/>
          <w:b/>
          <w:szCs w:val="20"/>
        </w:rPr>
      </w:pPr>
      <w:r>
        <w:rPr>
          <w:rFonts w:cstheme="minorHAnsi"/>
          <w:b/>
          <w:szCs w:val="20"/>
        </w:rPr>
        <w:t>Se vor prezenta, cu titlu de exemplu:</w:t>
      </w:r>
    </w:p>
    <w:p w14:paraId="0F0075A7" w14:textId="33ECE1EF" w:rsidR="00962C5A" w:rsidRPr="00962C5A" w:rsidRDefault="000169D3" w:rsidP="003C0F0B">
      <w:pPr>
        <w:pStyle w:val="Default"/>
        <w:numPr>
          <w:ilvl w:val="0"/>
          <w:numId w:val="21"/>
        </w:numPr>
        <w:spacing w:line="360" w:lineRule="auto"/>
        <w:ind w:left="142" w:hanging="142"/>
        <w:jc w:val="both"/>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Contextul promovării proiectului, precum și </w:t>
      </w:r>
      <w:r w:rsidR="00962C5A" w:rsidRPr="00962C5A">
        <w:rPr>
          <w:rFonts w:ascii="Trebuchet MS" w:eastAsia="Times New Roman" w:hAnsi="Trebuchet MS" w:cs="Times New Roman"/>
          <w:color w:val="auto"/>
          <w:sz w:val="22"/>
          <w:szCs w:val="22"/>
          <w:lang w:val="ro-RO"/>
        </w:rPr>
        <w:t>Complementaritatea cu alte investiții din alte priorități ale PR Sud-Muntenia 2021-2027, precum și alte surse de finanțare la nivel național și comunitar.</w:t>
      </w:r>
    </w:p>
    <w:p w14:paraId="2EAB8561" w14:textId="1FAE3334" w:rsidR="000169D3" w:rsidRPr="00962C5A" w:rsidRDefault="000169D3" w:rsidP="00962C5A">
      <w:pPr>
        <w:pStyle w:val="Default"/>
        <w:numPr>
          <w:ilvl w:val="0"/>
          <w:numId w:val="21"/>
        </w:numPr>
        <w:spacing w:line="360" w:lineRule="auto"/>
        <w:ind w:left="142" w:hanging="142"/>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 Date generale privind investiția propusă </w:t>
      </w:r>
    </w:p>
    <w:p w14:paraId="0138C6FE" w14:textId="2044F7B4" w:rsidR="000169D3" w:rsidRPr="00962C5A" w:rsidRDefault="000169D3" w:rsidP="003C0F0B">
      <w:pPr>
        <w:pStyle w:val="Default"/>
        <w:spacing w:line="360" w:lineRule="auto"/>
        <w:jc w:val="both"/>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w:t>
      </w:r>
      <w:r w:rsidR="001C7E59">
        <w:rPr>
          <w:rFonts w:ascii="Trebuchet MS" w:eastAsia="Times New Roman" w:hAnsi="Trebuchet MS" w:cs="Times New Roman"/>
          <w:color w:val="auto"/>
          <w:sz w:val="22"/>
          <w:szCs w:val="22"/>
          <w:lang w:val="ro-RO"/>
        </w:rPr>
        <w:t xml:space="preserve"> </w:t>
      </w:r>
      <w:r w:rsidRPr="00962C5A">
        <w:rPr>
          <w:rFonts w:ascii="Trebuchet MS" w:eastAsia="Times New Roman" w:hAnsi="Trebuchet MS" w:cs="Times New Roman"/>
          <w:color w:val="auto"/>
          <w:sz w:val="22"/>
          <w:szCs w:val="22"/>
          <w:lang w:val="ro-RO"/>
        </w:rPr>
        <w:t xml:space="preserve"> Componentele și activitățile investiției, și modul în care adresează problemele identificate </w:t>
      </w:r>
      <w:r w:rsidR="003C0F0B">
        <w:rPr>
          <w:rFonts w:ascii="Trebuchet MS" w:eastAsia="Times New Roman" w:hAnsi="Trebuchet MS" w:cs="Times New Roman"/>
          <w:color w:val="auto"/>
          <w:sz w:val="22"/>
          <w:szCs w:val="22"/>
          <w:lang w:val="ro-RO"/>
        </w:rPr>
        <w:t xml:space="preserve">  </w:t>
      </w:r>
      <w:r w:rsidRPr="00962C5A">
        <w:rPr>
          <w:rFonts w:ascii="Trebuchet MS" w:eastAsia="Times New Roman" w:hAnsi="Trebuchet MS" w:cs="Times New Roman"/>
          <w:color w:val="auto"/>
          <w:sz w:val="22"/>
          <w:szCs w:val="22"/>
          <w:lang w:val="ro-RO"/>
        </w:rPr>
        <w:t xml:space="preserve">în secțiunea Justificarea proiectului. </w:t>
      </w:r>
    </w:p>
    <w:p w14:paraId="33717592" w14:textId="3CD4C885" w:rsidR="000169D3" w:rsidRDefault="000169D3" w:rsidP="00962C5A">
      <w:pPr>
        <w:tabs>
          <w:tab w:val="left" w:pos="180"/>
          <w:tab w:val="left" w:pos="360"/>
        </w:tabs>
        <w:spacing w:before="0" w:after="0" w:line="360" w:lineRule="auto"/>
        <w:jc w:val="both"/>
        <w:rPr>
          <w:szCs w:val="20"/>
        </w:rPr>
      </w:pPr>
      <w:r>
        <w:rPr>
          <w:sz w:val="22"/>
          <w:szCs w:val="22"/>
        </w:rPr>
        <w:t>- Aspecte detaliate legate de localizarea proiectului</w:t>
      </w:r>
      <w:r w:rsidR="00962C5A" w:rsidRPr="00962C5A">
        <w:rPr>
          <w:szCs w:val="20"/>
        </w:rPr>
        <w:t xml:space="preserve"> </w:t>
      </w:r>
      <w:r w:rsidR="00962C5A" w:rsidRPr="00C117B9">
        <w:rPr>
          <w:szCs w:val="20"/>
        </w:rPr>
        <w:t>care justifică alegerea locației</w:t>
      </w:r>
      <w:r w:rsidR="004E21B7">
        <w:rPr>
          <w:szCs w:val="20"/>
        </w:rPr>
        <w:t>.</w:t>
      </w:r>
    </w:p>
    <w:p w14:paraId="79F2856E" w14:textId="1B0D1D0D" w:rsidR="004E21B7" w:rsidRDefault="004E21B7" w:rsidP="00962C5A">
      <w:pPr>
        <w:tabs>
          <w:tab w:val="left" w:pos="180"/>
          <w:tab w:val="left" w:pos="360"/>
        </w:tabs>
        <w:spacing w:before="0" w:after="0" w:line="360" w:lineRule="auto"/>
        <w:jc w:val="both"/>
        <w:rPr>
          <w:sz w:val="22"/>
          <w:szCs w:val="22"/>
        </w:rPr>
      </w:pPr>
      <w:r>
        <w:rPr>
          <w:szCs w:val="20"/>
        </w:rPr>
        <w:t xml:space="preserve">Se va descrie </w:t>
      </w:r>
      <w:r>
        <w:rPr>
          <w:sz w:val="22"/>
          <w:szCs w:val="22"/>
        </w:rPr>
        <w:t>cum proiectul propus va conduce îndeplinirea obiectivelor priorității de investiție.</w:t>
      </w:r>
    </w:p>
    <w:p w14:paraId="640E9B1A" w14:textId="164BAAA3" w:rsidR="004E21B7" w:rsidRDefault="004E21B7" w:rsidP="004E21B7">
      <w:pPr>
        <w:tabs>
          <w:tab w:val="left" w:pos="180"/>
          <w:tab w:val="left" w:pos="360"/>
        </w:tabs>
        <w:spacing w:before="0" w:after="0" w:line="360" w:lineRule="auto"/>
        <w:jc w:val="both"/>
        <w:rPr>
          <w:sz w:val="22"/>
          <w:szCs w:val="22"/>
        </w:rPr>
      </w:pPr>
      <w:r>
        <w:rPr>
          <w:sz w:val="22"/>
          <w:szCs w:val="22"/>
        </w:rPr>
        <w:t>Se va justifica oportunitatea proiectului în contextul identificat mai sus.</w:t>
      </w:r>
    </w:p>
    <w:p w14:paraId="7C8F6D63" w14:textId="043FB1EB" w:rsidR="004E21B7" w:rsidRPr="004E21B7" w:rsidRDefault="004E21B7" w:rsidP="004E21B7">
      <w:pPr>
        <w:pStyle w:val="Default"/>
        <w:spacing w:line="360" w:lineRule="auto"/>
        <w:jc w:val="both"/>
        <w:rPr>
          <w:rFonts w:ascii="Trebuchet MS" w:eastAsia="Times New Roman" w:hAnsi="Trebuchet MS" w:cs="Times New Roman"/>
          <w:color w:val="auto"/>
          <w:sz w:val="22"/>
          <w:szCs w:val="22"/>
          <w:lang w:val="ro-RO"/>
        </w:rPr>
      </w:pPr>
      <w:r w:rsidRPr="004E21B7">
        <w:rPr>
          <w:rFonts w:ascii="Trebuchet MS" w:eastAsia="Times New Roman" w:hAnsi="Trebuchet MS" w:cs="Times New Roman"/>
          <w:color w:val="auto"/>
          <w:sz w:val="22"/>
          <w:szCs w:val="22"/>
          <w:lang w:val="ro-RO"/>
        </w:rPr>
        <w:t xml:space="preserve">Informațiile cu privire la obiectivele proiectului, la contextul proiectului, precum și informațiile privind justificarea necesității implementării proiectului trebuie să fie corelate și coerente. Se va avea în vedere corelarea cu datele prezentate în Planul de reutilizare (Model anexat ). </w:t>
      </w:r>
    </w:p>
    <w:p w14:paraId="6F81785D" w14:textId="0F53EEF8" w:rsidR="00160C89" w:rsidRPr="003C0F0B" w:rsidRDefault="00160C89" w:rsidP="00962C5A">
      <w:pPr>
        <w:pStyle w:val="Default"/>
        <w:spacing w:line="360" w:lineRule="auto"/>
        <w:jc w:val="both"/>
        <w:rPr>
          <w:rFonts w:ascii="Trebuchet MS" w:hAnsi="Trebuchet MS"/>
          <w:sz w:val="20"/>
          <w:szCs w:val="20"/>
          <w:lang w:val="pt-PT"/>
        </w:rPr>
      </w:pPr>
    </w:p>
    <w:p w14:paraId="624477B7"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În tab-ul </w:t>
      </w:r>
      <w:r w:rsidRPr="003C0F0B">
        <w:rPr>
          <w:rFonts w:ascii="Trebuchet MS" w:hAnsi="Trebuchet MS"/>
          <w:b/>
          <w:bCs/>
          <w:color w:val="FF0000"/>
          <w:sz w:val="20"/>
          <w:szCs w:val="20"/>
          <w:lang w:val="pt-PT"/>
        </w:rPr>
        <w:t>Relevanță</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completează câmpurile: </w:t>
      </w:r>
    </w:p>
    <w:p w14:paraId="77B19480" w14:textId="3F30B5D6"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Referitoare la proiect </w:t>
      </w:r>
      <w:r w:rsidRPr="003C0F0B">
        <w:rPr>
          <w:rFonts w:ascii="Trebuchet MS" w:hAnsi="Trebuchet MS"/>
          <w:b/>
          <w:bCs/>
          <w:sz w:val="20"/>
          <w:szCs w:val="20"/>
          <w:lang w:val="pt-PT"/>
        </w:rPr>
        <w:t xml:space="preserve">– </w:t>
      </w:r>
      <w:r w:rsidR="00F90821" w:rsidRPr="003C0F0B">
        <w:rPr>
          <w:rFonts w:ascii="Trebuchet MS" w:hAnsi="Trebuchet MS"/>
          <w:sz w:val="20"/>
          <w:szCs w:val="20"/>
          <w:lang w:val="pt-PT"/>
        </w:rPr>
        <w:t>Se vor detalia complementaritățile cu alte proiecte finanțate din surse proprii (capitalurile proprii) și/sau fonduri publice .</w:t>
      </w:r>
    </w:p>
    <w:p w14:paraId="729AD75A" w14:textId="32B3D487" w:rsidR="00C117B9" w:rsidRPr="003C0F0B" w:rsidRDefault="00C117B9" w:rsidP="006C22D8">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Referitoare la SUERD </w:t>
      </w:r>
      <w:r w:rsidRPr="003C0F0B">
        <w:rPr>
          <w:rFonts w:ascii="Trebuchet MS" w:hAnsi="Trebuchet MS"/>
          <w:sz w:val="20"/>
          <w:szCs w:val="20"/>
          <w:lang w:val="pt-PT"/>
        </w:rPr>
        <w:t xml:space="preserve">– se vor completa informații referitoare la modul în care proiectul contribuie la îndeplinirea obiectivelor </w:t>
      </w:r>
      <w:r w:rsidR="00F865CE" w:rsidRPr="003C0F0B">
        <w:rPr>
          <w:rFonts w:ascii="Trebuchet MS" w:hAnsi="Trebuchet MS"/>
          <w:sz w:val="20"/>
          <w:szCs w:val="20"/>
          <w:lang w:val="pt-PT"/>
        </w:rPr>
        <w:t xml:space="preserve">și țintelor SUERD 2021 – 2027 </w:t>
      </w:r>
    </w:p>
    <w:p w14:paraId="3944846B"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Aria prioritară SUERD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Această subsecțiune nu face obiectul prezentului apel </w:t>
      </w:r>
    </w:p>
    <w:p w14:paraId="1498C5EE" w14:textId="77777777" w:rsidR="00C117B9" w:rsidRPr="003C0F0B" w:rsidRDefault="00C117B9" w:rsidP="00C117B9">
      <w:pPr>
        <w:pStyle w:val="Default"/>
        <w:spacing w:line="360" w:lineRule="auto"/>
        <w:jc w:val="both"/>
        <w:rPr>
          <w:rFonts w:ascii="Trebuchet MS" w:hAnsi="Trebuchet MS" w:cstheme="minorHAnsi"/>
          <w:sz w:val="20"/>
          <w:szCs w:val="20"/>
          <w:lang w:val="pt-PT"/>
        </w:rPr>
      </w:pPr>
      <w:r w:rsidRPr="003C0F0B">
        <w:rPr>
          <w:rFonts w:ascii="Trebuchet MS" w:hAnsi="Trebuchet MS" w:cstheme="minorHAnsi"/>
          <w:b/>
          <w:bCs/>
          <w:color w:val="FF0000"/>
          <w:sz w:val="20"/>
          <w:szCs w:val="20"/>
          <w:lang w:val="pt-PT"/>
        </w:rPr>
        <w:t xml:space="preserve">Referitoare la alte strategii </w:t>
      </w:r>
      <w:r w:rsidRPr="003C0F0B">
        <w:rPr>
          <w:rFonts w:ascii="Trebuchet MS" w:hAnsi="Trebuchet MS" w:cstheme="minorHAnsi"/>
          <w:sz w:val="20"/>
          <w:szCs w:val="20"/>
          <w:lang w:val="pt-PT"/>
        </w:rPr>
        <w:t xml:space="preserve">– argumentați, pe scurt, relevanța strategiei/strategiilor selectate, dacă e cazul. </w:t>
      </w:r>
    </w:p>
    <w:p w14:paraId="43EDF2C2" w14:textId="0AE9259A" w:rsidR="00C117B9" w:rsidRPr="003C0F0B" w:rsidRDefault="00C117B9" w:rsidP="00C117B9">
      <w:pPr>
        <w:pStyle w:val="Default"/>
        <w:spacing w:line="360" w:lineRule="auto"/>
        <w:jc w:val="both"/>
        <w:rPr>
          <w:rFonts w:ascii="Trebuchet MS" w:hAnsi="Trebuchet MS" w:cstheme="minorHAnsi"/>
          <w:sz w:val="20"/>
          <w:szCs w:val="20"/>
          <w:lang w:val="pt-PT"/>
        </w:rPr>
      </w:pPr>
      <w:r w:rsidRPr="003C0F0B">
        <w:rPr>
          <w:rFonts w:ascii="Trebuchet MS" w:hAnsi="Trebuchet MS" w:cstheme="minorHAnsi"/>
          <w:b/>
          <w:bCs/>
          <w:color w:val="FF0000"/>
          <w:sz w:val="20"/>
          <w:szCs w:val="20"/>
          <w:lang w:val="pt-PT"/>
        </w:rPr>
        <w:t>Strategii relevante</w:t>
      </w:r>
      <w:r w:rsidRPr="003C0F0B">
        <w:rPr>
          <w:rFonts w:ascii="Trebuchet MS" w:hAnsi="Trebuchet MS" w:cstheme="minorHAnsi"/>
          <w:b/>
          <w:bCs/>
          <w:sz w:val="20"/>
          <w:szCs w:val="20"/>
          <w:lang w:val="pt-PT"/>
        </w:rPr>
        <w:t xml:space="preserve"> – </w:t>
      </w:r>
      <w:r w:rsidRPr="003C0F0B">
        <w:rPr>
          <w:rFonts w:ascii="Trebuchet MS" w:hAnsi="Trebuchet MS" w:cstheme="minorHAnsi"/>
          <w:sz w:val="20"/>
          <w:szCs w:val="20"/>
          <w:lang w:val="pt-PT"/>
        </w:rPr>
        <w:t xml:space="preserve">se selectează din nomenclator una sau mai multe strategii pentru care proiectul este relevant, </w:t>
      </w:r>
      <w:r w:rsidR="00F90821" w:rsidRPr="003C0F0B">
        <w:rPr>
          <w:rFonts w:ascii="Trebuchet MS" w:hAnsi="Trebuchet MS" w:cstheme="minorHAnsi"/>
          <w:sz w:val="20"/>
          <w:szCs w:val="20"/>
          <w:lang w:val="pt-PT"/>
        </w:rPr>
        <w:t>în contextul realizării investiției propuse</w:t>
      </w:r>
    </w:p>
    <w:p w14:paraId="1A86D844" w14:textId="77777777" w:rsidR="00C117B9" w:rsidRDefault="00C117B9" w:rsidP="00C117B9">
      <w:pPr>
        <w:pStyle w:val="Heading1"/>
        <w:rPr>
          <w:b/>
          <w:bCs/>
          <w:sz w:val="28"/>
          <w:szCs w:val="28"/>
        </w:rPr>
      </w:pPr>
      <w:bookmarkStart w:id="16" w:name="_Toc145419375"/>
      <w:r w:rsidRPr="00C117B9">
        <w:rPr>
          <w:b/>
          <w:bCs/>
          <w:sz w:val="28"/>
          <w:szCs w:val="28"/>
        </w:rPr>
        <w:t>8. Caracter durabil al proiectului</w:t>
      </w:r>
      <w:bookmarkEnd w:id="16"/>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DFBFD87" w14:textId="7049B9C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6"/>
                    <a:stretch>
                      <a:fillRect/>
                    </a:stretch>
                  </pic:blipFill>
                  <pic:spPr>
                    <a:xfrm>
                      <a:off x="0" y="0"/>
                      <a:ext cx="5760720" cy="1795780"/>
                    </a:xfrm>
                    <a:prstGeom prst="rect">
                      <a:avLst/>
                    </a:prstGeom>
                  </pic:spPr>
                </pic:pic>
              </a:graphicData>
            </a:graphic>
          </wp:inline>
        </w:drawing>
      </w:r>
    </w:p>
    <w:p w14:paraId="0569CDF2" w14:textId="4F4E2F0B"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Descriere/Valorificarea rezultatelor</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precizați modul în care proiectul se va susţine financiar după încetarea finanţării solicitate prin prezenta cerere de finanțare, capacitatea de a asigura operarea şi întreținerea investiției după finalizare (entități responsabile, fonduri, activități, orizont de timp). </w:t>
      </w:r>
      <w:r w:rsidRPr="003C0F0B">
        <w:rPr>
          <w:rFonts w:ascii="Trebuchet MS" w:hAnsi="Trebuchet MS" w:cs="Trebuchet MS"/>
          <w:sz w:val="20"/>
          <w:szCs w:val="20"/>
          <w:lang w:val="pt-PT"/>
        </w:rPr>
        <w:t xml:space="preserve">Se vor preciza acţiunile/activităţile/investiţiile, ce vor trebui realizate şi/sau continuate după finalizarea proiectului, precum și sursele de finanțate, după caz. </w:t>
      </w:r>
    </w:p>
    <w:p w14:paraId="470E74E3"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Transferabilitatea rezultatelor</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Această subsecțiune nu face obiectul prezentului apel </w:t>
      </w:r>
    </w:p>
    <w:p w14:paraId="787A4819" w14:textId="3878967A"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Exploatare infrastructură </w:t>
      </w:r>
      <w:r w:rsidRPr="003C0F0B">
        <w:rPr>
          <w:rFonts w:ascii="Trebuchet MS" w:hAnsi="Trebuchet MS"/>
          <w:b/>
          <w:bCs/>
          <w:sz w:val="20"/>
          <w:szCs w:val="20"/>
          <w:lang w:val="pt-PT"/>
        </w:rPr>
        <w:t xml:space="preserve">(Descrierea utilizării optime a infrastructurii): </w:t>
      </w:r>
      <w:r w:rsidRPr="003C0F0B">
        <w:rPr>
          <w:rFonts w:ascii="Trebuchet MS" w:hAnsi="Trebuchet MS"/>
          <w:sz w:val="20"/>
          <w:szCs w:val="20"/>
          <w:lang w:val="pt-PT"/>
        </w:rPr>
        <w:t>Se va completa cu informații relevante</w:t>
      </w:r>
      <w:r w:rsidR="008E1A49" w:rsidRPr="003C0F0B">
        <w:rPr>
          <w:rFonts w:ascii="Trebuchet MS" w:hAnsi="Trebuchet MS"/>
          <w:sz w:val="20"/>
          <w:szCs w:val="20"/>
          <w:lang w:val="pt-PT"/>
        </w:rPr>
        <w:t>, daca este cazul</w:t>
      </w:r>
    </w:p>
    <w:p w14:paraId="6FB1D8E0" w14:textId="77777777" w:rsidR="00C117B9" w:rsidRDefault="00C117B9" w:rsidP="00C117B9">
      <w:pPr>
        <w:pStyle w:val="Heading1"/>
        <w:rPr>
          <w:b/>
          <w:bCs/>
          <w:sz w:val="28"/>
          <w:szCs w:val="28"/>
        </w:rPr>
      </w:pPr>
      <w:bookmarkStart w:id="17" w:name="_Toc145419376"/>
      <w:r w:rsidRPr="00C117B9">
        <w:rPr>
          <w:b/>
          <w:bCs/>
          <w:sz w:val="28"/>
          <w:szCs w:val="28"/>
        </w:rPr>
        <w:t>9. Riscuri</w:t>
      </w:r>
      <w:bookmarkEnd w:id="17"/>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pentru ștergere.</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lastRenderedPageBreak/>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7"/>
                    <a:stretch>
                      <a:fillRect/>
                    </a:stretch>
                  </pic:blipFill>
                  <pic:spPr>
                    <a:xfrm>
                      <a:off x="0" y="0"/>
                      <a:ext cx="5760720" cy="1166495"/>
                    </a:xfrm>
                    <a:prstGeom prst="rect">
                      <a:avLst/>
                    </a:prstGeom>
                  </pic:spPr>
                </pic:pic>
              </a:graphicData>
            </a:graphic>
          </wp:inline>
        </w:drawing>
      </w:r>
    </w:p>
    <w:p w14:paraId="518077E8"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Identificați riscurile ce pot afecta implementarea proiectului în condițiile prevăzute (activități, rezultate, obiective, buget, plan de achiziții etc) și măsurile de atenuare a acestora. Se vor detalia constrângerile și riscurile legate de implementarea proiectului şi operarea investiției, precum și măsurile de contracarare a acestora. </w:t>
      </w:r>
    </w:p>
    <w:p w14:paraId="4884DB11" w14:textId="7534B39A"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identifica riscurile pentru îndeplinirea, de exemplu, a indicatorilor, a rezultatelor, a atingerii obiectivelor, organizarea procedurilor de achiziție, măsurile de contracarare a lor, precum și un plan de acțiune prevăzut pentru situația în care apar aceste riscuri. </w:t>
      </w:r>
    </w:p>
    <w:p w14:paraId="2BD50893" w14:textId="77777777" w:rsidR="00B15604" w:rsidRDefault="00B15604" w:rsidP="00B15604">
      <w:pPr>
        <w:pStyle w:val="Heading1"/>
        <w:rPr>
          <w:b/>
          <w:bCs/>
          <w:sz w:val="28"/>
          <w:szCs w:val="28"/>
        </w:rPr>
      </w:pPr>
      <w:bookmarkStart w:id="18" w:name="_Toc145419377"/>
      <w:r w:rsidRPr="00B15604">
        <w:rPr>
          <w:b/>
          <w:bCs/>
          <w:sz w:val="28"/>
          <w:szCs w:val="28"/>
        </w:rPr>
        <w:t>10. Grup țintă</w:t>
      </w:r>
      <w:bookmarkEnd w:id="18"/>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câmpul funcției cu datele proiectului și se apasă butonul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4727B7FB" w14:textId="48B2D67A"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include inclusiv informații necesare pentru etapa de evaluare tehnică și financiară.</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8"/>
                    <a:stretch>
                      <a:fillRect/>
                    </a:stretch>
                  </pic:blipFill>
                  <pic:spPr>
                    <a:xfrm>
                      <a:off x="0" y="0"/>
                      <a:ext cx="5760720" cy="2181860"/>
                    </a:xfrm>
                    <a:prstGeom prst="rect">
                      <a:avLst/>
                    </a:prstGeom>
                  </pic:spPr>
                </pic:pic>
              </a:graphicData>
            </a:graphic>
          </wp:inline>
        </w:drawing>
      </w:r>
    </w:p>
    <w:p w14:paraId="3C5DA6F4"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Enumerați categoriile de entități (persoane fizice, persoane juridice) care vor beneficia de rezultatele proiectului ca urmare a implementării și funcționării investiției ce face obiectul acestei cereri de finanțare. </w:t>
      </w:r>
    </w:p>
    <w:p w14:paraId="6FDAB029"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Identificați beneficiarii direcți, respectiv indirecți și beneficiile acestora, ca urmare a realizării investiției. Corelați informațiile cu secțiunile relevante din cadrul cererii de finanțare și anexele acesteia. </w:t>
      </w:r>
    </w:p>
    <w:p w14:paraId="33A506B6" w14:textId="70754DE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Atenție! </w:t>
      </w:r>
      <w:r w:rsidRPr="003C0F0B">
        <w:rPr>
          <w:rFonts w:ascii="Trebuchet MS" w:hAnsi="Trebuchet MS"/>
          <w:sz w:val="20"/>
          <w:szCs w:val="20"/>
          <w:lang w:val="pt-PT"/>
        </w:rPr>
        <w:t xml:space="preserve">Informațiile cuprinse în această subsecțiune trebuie corelate cu datele fundamentate prin </w:t>
      </w:r>
      <w:r w:rsidR="00041213" w:rsidRPr="003C0F0B">
        <w:rPr>
          <w:rFonts w:ascii="Trebuchet MS" w:hAnsi="Trebuchet MS"/>
          <w:sz w:val="20"/>
          <w:szCs w:val="20"/>
          <w:lang w:val="pt-PT"/>
        </w:rPr>
        <w:t xml:space="preserve">planul de reutilizare, </w:t>
      </w:r>
      <w:r w:rsidRPr="003C0F0B">
        <w:rPr>
          <w:rFonts w:ascii="Trebuchet MS" w:hAnsi="Trebuchet MS"/>
          <w:sz w:val="20"/>
          <w:szCs w:val="20"/>
          <w:lang w:val="pt-PT"/>
        </w:rPr>
        <w:t>informații INS, documentația tehnica anexată</w:t>
      </w:r>
      <w:r w:rsidR="00890DBC">
        <w:rPr>
          <w:rFonts w:ascii="Trebuchet MS" w:hAnsi="Trebuchet MS"/>
          <w:sz w:val="20"/>
          <w:szCs w:val="20"/>
          <w:lang w:val="pt-PT"/>
        </w:rPr>
        <w:t>,</w:t>
      </w:r>
      <w:r w:rsidRPr="003C0F0B">
        <w:rPr>
          <w:rFonts w:ascii="Trebuchet MS" w:hAnsi="Trebuchet MS"/>
          <w:sz w:val="20"/>
          <w:szCs w:val="20"/>
          <w:lang w:val="pt-PT"/>
        </w:rPr>
        <w:t xml:space="preserve"> etc. </w:t>
      </w:r>
    </w:p>
    <w:p w14:paraId="5CFF4AA8" w14:textId="77777777" w:rsidR="00B15604" w:rsidRDefault="00B15604" w:rsidP="00B15604">
      <w:pPr>
        <w:pStyle w:val="Heading1"/>
        <w:rPr>
          <w:b/>
          <w:bCs/>
          <w:sz w:val="28"/>
          <w:szCs w:val="28"/>
        </w:rPr>
      </w:pPr>
      <w:bookmarkStart w:id="19" w:name="_Toc145419378"/>
      <w:r w:rsidRPr="00B15604">
        <w:rPr>
          <w:b/>
          <w:bCs/>
          <w:sz w:val="28"/>
          <w:szCs w:val="28"/>
        </w:rPr>
        <w:lastRenderedPageBreak/>
        <w:t>11. Principii orizontale</w:t>
      </w:r>
      <w:bookmarkEnd w:id="19"/>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câmpurile funcției cu datele proiectului și se apasă butonul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5587700C"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include inclusiv informații necesare pentru etapa de evaluare tehnică și financiară. </w:t>
      </w:r>
    </w:p>
    <w:p w14:paraId="71B976EE" w14:textId="47E26077" w:rsidR="00B15604" w:rsidRPr="003C0F0B" w:rsidRDefault="00B15604" w:rsidP="00B15604">
      <w:pPr>
        <w:pStyle w:val="Default"/>
        <w:spacing w:line="360" w:lineRule="auto"/>
        <w:jc w:val="both"/>
        <w:rPr>
          <w:rFonts w:ascii="Trebuchet MS" w:hAnsi="Trebuchet MS"/>
          <w:color w:val="FF0000"/>
          <w:sz w:val="20"/>
          <w:szCs w:val="20"/>
          <w:lang w:val="pt-PT"/>
        </w:rPr>
      </w:pPr>
      <w:r w:rsidRPr="003C0F0B">
        <w:rPr>
          <w:rFonts w:ascii="Trebuchet MS" w:hAnsi="Trebuchet MS"/>
          <w:sz w:val="20"/>
          <w:szCs w:val="20"/>
          <w:lang w:val="pt-PT"/>
        </w:rPr>
        <w:t>Cuprinde tab-urile „</w:t>
      </w:r>
      <w:r w:rsidRPr="003C0F0B">
        <w:rPr>
          <w:rFonts w:ascii="Trebuchet MS" w:hAnsi="Trebuchet MS"/>
          <w:b/>
          <w:bCs/>
          <w:color w:val="FF0000"/>
          <w:sz w:val="20"/>
          <w:szCs w:val="20"/>
          <w:lang w:val="pt-PT"/>
        </w:rPr>
        <w:t>Egalitate de şanse</w:t>
      </w:r>
      <w:r w:rsidRPr="003C0F0B">
        <w:rPr>
          <w:rFonts w:ascii="Trebuchet MS" w:hAnsi="Trebuchet MS"/>
          <w:color w:val="FF0000"/>
          <w:sz w:val="20"/>
          <w:szCs w:val="20"/>
          <w:lang w:val="pt-PT"/>
        </w:rPr>
        <w:t>” , „</w:t>
      </w:r>
      <w:r w:rsidRPr="003C0F0B">
        <w:rPr>
          <w:rFonts w:ascii="Trebuchet MS" w:hAnsi="Trebuchet MS"/>
          <w:b/>
          <w:bCs/>
          <w:color w:val="FF0000"/>
          <w:sz w:val="20"/>
          <w:szCs w:val="20"/>
          <w:lang w:val="pt-PT"/>
        </w:rPr>
        <w:t>Dezvoltare durabilă</w:t>
      </w:r>
      <w:r w:rsidRPr="003C0F0B">
        <w:rPr>
          <w:rFonts w:ascii="Trebuchet MS" w:hAnsi="Trebuchet MS"/>
          <w:color w:val="FF0000"/>
          <w:sz w:val="20"/>
          <w:szCs w:val="20"/>
          <w:lang w:val="pt-PT"/>
        </w:rPr>
        <w:t>”, „</w:t>
      </w:r>
      <w:r w:rsidRPr="003C0F0B">
        <w:rPr>
          <w:rFonts w:ascii="Trebuchet MS" w:hAnsi="Trebuchet MS"/>
          <w:b/>
          <w:bCs/>
          <w:color w:val="FF0000"/>
          <w:sz w:val="20"/>
          <w:szCs w:val="20"/>
          <w:lang w:val="pt-PT"/>
        </w:rPr>
        <w:t>Imunizare la schimbarile climatice</w:t>
      </w:r>
      <w:r w:rsidRPr="003C0F0B">
        <w:rPr>
          <w:rFonts w:ascii="Trebuchet MS" w:hAnsi="Trebuchet MS"/>
          <w:color w:val="FF0000"/>
          <w:sz w:val="20"/>
          <w:szCs w:val="20"/>
          <w:lang w:val="pt-PT"/>
        </w:rPr>
        <w:t>” şi „</w:t>
      </w:r>
      <w:r w:rsidRPr="003C0F0B">
        <w:rPr>
          <w:rFonts w:ascii="Trebuchet MS" w:hAnsi="Trebuchet MS"/>
          <w:b/>
          <w:bCs/>
          <w:color w:val="FF0000"/>
          <w:sz w:val="20"/>
          <w:szCs w:val="20"/>
          <w:lang w:val="pt-PT"/>
        </w:rPr>
        <w:t>Principiul DNSH</w:t>
      </w:r>
      <w:r w:rsidRPr="003C0F0B">
        <w:rPr>
          <w:rFonts w:ascii="Trebuchet MS" w:hAnsi="Trebuchet MS"/>
          <w:color w:val="FF0000"/>
          <w:sz w:val="20"/>
          <w:szCs w:val="20"/>
          <w:lang w:val="pt-PT"/>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39"/>
                    <a:stretch>
                      <a:fillRect/>
                    </a:stretch>
                  </pic:blipFill>
                  <pic:spPr>
                    <a:xfrm>
                      <a:off x="0" y="0"/>
                      <a:ext cx="5760720" cy="5365750"/>
                    </a:xfrm>
                    <a:prstGeom prst="rect">
                      <a:avLst/>
                    </a:prstGeom>
                  </pic:spPr>
                </pic:pic>
              </a:graphicData>
            </a:graphic>
          </wp:inline>
        </w:drawing>
      </w:r>
    </w:p>
    <w:p w14:paraId="7E83524E" w14:textId="77777777" w:rsidR="00B15604" w:rsidRPr="00920B5D" w:rsidRDefault="00B15604" w:rsidP="00B15604">
      <w:pPr>
        <w:pStyle w:val="Default"/>
        <w:spacing w:line="360" w:lineRule="auto"/>
        <w:jc w:val="both"/>
        <w:rPr>
          <w:rFonts w:ascii="Trebuchet MS" w:hAnsi="Trebuchet MS"/>
          <w:color w:val="FF0000"/>
          <w:sz w:val="20"/>
          <w:szCs w:val="20"/>
          <w:lang w:val="pt-PT"/>
        </w:rPr>
      </w:pPr>
      <w:r w:rsidRPr="00920B5D">
        <w:rPr>
          <w:rFonts w:ascii="Trebuchet MS" w:hAnsi="Trebuchet MS"/>
          <w:b/>
          <w:bCs/>
          <w:color w:val="FF0000"/>
          <w:sz w:val="20"/>
          <w:szCs w:val="20"/>
          <w:lang w:val="pt-PT"/>
        </w:rPr>
        <w:t xml:space="preserve">Egalitate de șanse </w:t>
      </w:r>
    </w:p>
    <w:p w14:paraId="3DF73F1B" w14:textId="34673185" w:rsidR="00B15604" w:rsidRDefault="00701E29"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Sr vor avea in vedere  recomandările din GHIDUL de aplicare a cartei drepturilor fundamentale a uniunii europene în implementarea fondurilor europene nerambursabile și  GHIDUL privind reflectarea convenției ONU privind drepturile persoanelor cu dizabilități în pregătirea și implementarea programelor și proiectelor cu finanțare nerambursabilă alocate României în perioada 2021-2027</w:t>
      </w:r>
      <w:r w:rsidR="00B15604" w:rsidRPr="003C0F0B">
        <w:rPr>
          <w:rFonts w:ascii="Trebuchet MS" w:hAnsi="Trebuchet MS"/>
          <w:sz w:val="20"/>
          <w:szCs w:val="20"/>
          <w:lang w:val="pt-PT"/>
        </w:rPr>
        <w:t xml:space="preserve">. </w:t>
      </w:r>
    </w:p>
    <w:p w14:paraId="072F4D69" w14:textId="77777777" w:rsidR="00333E3B" w:rsidRPr="003C0F0B" w:rsidRDefault="00333E3B" w:rsidP="00B15604">
      <w:pPr>
        <w:pStyle w:val="Default"/>
        <w:spacing w:line="360" w:lineRule="auto"/>
        <w:jc w:val="both"/>
        <w:rPr>
          <w:rFonts w:ascii="Trebuchet MS" w:hAnsi="Trebuchet MS"/>
          <w:sz w:val="20"/>
          <w:szCs w:val="20"/>
          <w:lang w:val="pt-PT"/>
        </w:rPr>
      </w:pPr>
    </w:p>
    <w:p w14:paraId="513CCC52" w14:textId="77777777" w:rsidR="00B15604" w:rsidRPr="003C0F0B" w:rsidRDefault="00B15604" w:rsidP="00B15604">
      <w:pPr>
        <w:autoSpaceDE w:val="0"/>
        <w:autoSpaceDN w:val="0"/>
        <w:adjustRightInd w:val="0"/>
        <w:spacing w:before="0" w:after="0" w:line="360" w:lineRule="auto"/>
        <w:jc w:val="both"/>
        <w:rPr>
          <w:rFonts w:eastAsiaTheme="minorHAnsi" w:cs="Calibri"/>
          <w:color w:val="FF0000"/>
          <w:szCs w:val="20"/>
          <w:lang w:val="pt-PT"/>
        </w:rPr>
      </w:pPr>
      <w:r w:rsidRPr="003C0F0B">
        <w:rPr>
          <w:rFonts w:eastAsiaTheme="minorHAnsi" w:cs="Calibri"/>
          <w:b/>
          <w:bCs/>
          <w:color w:val="FF0000"/>
          <w:szCs w:val="20"/>
          <w:lang w:val="pt-PT"/>
        </w:rPr>
        <w:lastRenderedPageBreak/>
        <w:t xml:space="preserve">Egalitate de gen </w:t>
      </w:r>
    </w:p>
    <w:p w14:paraId="247733A4" w14:textId="2BE56CDE"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Indicați modul în care măsurile privind egalitatea de gen au fost integrate în elaborarea şi implementarea proiectului, fie în activităţile, fie în managementul proiectului, menţionând orice componentă specifică care arată acest lucru</w:t>
      </w:r>
      <w:r w:rsidR="00801EE0" w:rsidRPr="003C0F0B">
        <w:rPr>
          <w:rFonts w:eastAsiaTheme="minorHAnsi" w:cs="Calibri"/>
          <w:color w:val="000000"/>
          <w:szCs w:val="20"/>
          <w:lang w:val="pt-PT"/>
        </w:rPr>
        <w:t>.</w:t>
      </w:r>
    </w:p>
    <w:p w14:paraId="36BD61E5" w14:textId="77777777" w:rsidR="005F4D43" w:rsidRP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1A616842" w14:textId="77777777" w:rsidR="005F4D43" w:rsidRP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 xml:space="preserve">Prezentați, după caz, acele măsuri specifice prin care se asigură respectarea  prevederilor legale în domeniul egalității de gen. </w:t>
      </w:r>
    </w:p>
    <w:p w14:paraId="1BD7745E" w14:textId="77777777" w:rsid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Prezentați modul în care beneficiarul va asigura egalitatea de şanse şi de tratament între angajaţi, femei şi bărbaţi, în cadrul relaţiilor de muncă de orice fel.</w:t>
      </w:r>
    </w:p>
    <w:p w14:paraId="2438214E" w14:textId="3397FB56" w:rsidR="00B15604" w:rsidRPr="003C0F0B" w:rsidRDefault="00801EE0" w:rsidP="005F4D43">
      <w:pPr>
        <w:autoSpaceDE w:val="0"/>
        <w:autoSpaceDN w:val="0"/>
        <w:adjustRightInd w:val="0"/>
        <w:spacing w:before="0" w:after="0" w:line="360" w:lineRule="auto"/>
        <w:jc w:val="both"/>
        <w:rPr>
          <w:rFonts w:eastAsiaTheme="minorHAnsi" w:cs="Calibri"/>
          <w:color w:val="FF0000"/>
          <w:szCs w:val="20"/>
        </w:rPr>
      </w:pPr>
      <w:r>
        <w:rPr>
          <w:sz w:val="22"/>
          <w:szCs w:val="22"/>
        </w:rPr>
        <w:t xml:space="preserve"> </w:t>
      </w:r>
      <w:r w:rsidR="00B15604" w:rsidRPr="003C0F0B">
        <w:rPr>
          <w:rFonts w:eastAsiaTheme="minorHAnsi" w:cs="Calibri"/>
          <w:b/>
          <w:bCs/>
          <w:color w:val="FF0000"/>
          <w:szCs w:val="20"/>
        </w:rPr>
        <w:t xml:space="preserve">Nediscriminare </w:t>
      </w:r>
    </w:p>
    <w:p w14:paraId="13004807" w14:textId="41CC9970" w:rsidR="00B15604"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Prin </w:t>
      </w:r>
      <w:r w:rsidRPr="003C0F0B">
        <w:rPr>
          <w:rFonts w:eastAsiaTheme="minorHAnsi" w:cs="Calibri"/>
          <w:b/>
          <w:bCs/>
          <w:color w:val="000000"/>
          <w:szCs w:val="20"/>
          <w:lang w:val="pt-PT"/>
        </w:rPr>
        <w:t xml:space="preserve">discriminare </w:t>
      </w:r>
      <w:r w:rsidRPr="003C0F0B">
        <w:rPr>
          <w:rFonts w:eastAsiaTheme="minorHAnsi" w:cs="Calibri"/>
          <w:color w:val="000000"/>
          <w:szCs w:val="20"/>
          <w:lang w:val="pt-PT"/>
        </w:rPr>
        <w:t xml:space="preserve">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 Art. 2.1 din Ordonanța de Guvern nr. 137/2000 privind prevenirea și sancționarea tuturor formelor de discriminare, republicată ). </w:t>
      </w:r>
    </w:p>
    <w:p w14:paraId="20F2A2DA" w14:textId="77777777" w:rsidR="005F4D43" w:rsidRPr="008E620F" w:rsidRDefault="005F4D43" w:rsidP="005F4D43">
      <w:pPr>
        <w:spacing w:line="259" w:lineRule="auto"/>
      </w:pPr>
      <w:r w:rsidRPr="008E620F">
        <w:t xml:space="preserve">Specificați în clar dacă proiectul </w:t>
      </w:r>
      <w:r>
        <w:t>prevede angajarea de persoane din categorii defavorizate</w:t>
      </w:r>
      <w:r w:rsidRPr="008E620F">
        <w:t xml:space="preserve"> Dacă da, menționați categoria (categoriile) avute în vedere, precum și alte detalii pe care le considerați relevante în acest context.</w:t>
      </w:r>
    </w:p>
    <w:p w14:paraId="0CD7F642" w14:textId="77777777"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Pentru a asigura respectarea principiului nediscriminării, proiectul trebuie să ofere o descriere a modului în care activităţile desfăşurate se supun reglementărilor care interzic discriminarea. </w:t>
      </w:r>
    </w:p>
    <w:p w14:paraId="540F00EA" w14:textId="77777777"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Prezentați modul în care beneficiarul va asigura condițiile pentru prevenirea oricărei forme de discriminare în implementarea proiectului. </w:t>
      </w:r>
    </w:p>
    <w:p w14:paraId="5EA30106" w14:textId="77777777" w:rsidR="00B15604" w:rsidRPr="003C0F0B" w:rsidRDefault="00B15604" w:rsidP="00B15604">
      <w:pPr>
        <w:autoSpaceDE w:val="0"/>
        <w:autoSpaceDN w:val="0"/>
        <w:adjustRightInd w:val="0"/>
        <w:spacing w:before="0" w:after="0" w:line="360" w:lineRule="auto"/>
        <w:jc w:val="both"/>
        <w:rPr>
          <w:rFonts w:eastAsiaTheme="minorHAnsi" w:cs="Calibri"/>
          <w:color w:val="FF0000"/>
          <w:szCs w:val="20"/>
          <w:lang w:val="pt-PT"/>
        </w:rPr>
      </w:pPr>
      <w:r w:rsidRPr="003C0F0B">
        <w:rPr>
          <w:rFonts w:eastAsiaTheme="minorHAnsi" w:cs="Calibri"/>
          <w:b/>
          <w:bCs/>
          <w:color w:val="FF0000"/>
          <w:szCs w:val="20"/>
          <w:lang w:val="pt-PT"/>
        </w:rPr>
        <w:t xml:space="preserve">Accesibilitate pentru persoane cu dizabilități </w:t>
      </w:r>
    </w:p>
    <w:p w14:paraId="4D9CE8A9"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Specificați modul în care proiectul prevede crearea de facilități/adaptarea infrastructurii pentru accesul persoanelor cu dizabilități. Menționați categoria (categoriile) avute în vedere, precum și alte detalii pe care le considerați relevante în acest context, altele decât măsuri de conformare cu obligațiile legale în acest domeniu. Detaliați în ce constau aceste măsuri. Corelați informațiile furnizate cu descrierea investiției din secțiunile relevante ale cererii de finanțare precum și cu bugetul proiectului (prin identificarea corespunzătoare a costurilor aferente acestor măsuri). </w:t>
      </w:r>
    </w:p>
    <w:p w14:paraId="17968AAA"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Conform „Strategiei naționale privind drepturile persoanelor cu dizabilități 2022-2027”, </w:t>
      </w:r>
      <w:r w:rsidRPr="003C0F0B">
        <w:rPr>
          <w:rFonts w:ascii="Trebuchet MS" w:hAnsi="Trebuchet MS"/>
          <w:b/>
          <w:bCs/>
          <w:sz w:val="20"/>
          <w:szCs w:val="20"/>
          <w:lang w:val="pt-PT"/>
        </w:rPr>
        <w:t xml:space="preserve">accesibilitatea </w:t>
      </w:r>
      <w:r w:rsidRPr="003C0F0B">
        <w:rPr>
          <w:rFonts w:ascii="Trebuchet MS" w:hAnsi="Trebuchet MS"/>
          <w:sz w:val="20"/>
          <w:szCs w:val="20"/>
          <w:lang w:val="pt-PT"/>
        </w:rPr>
        <w:t xml:space="preserve">reprezintă „baza participării depline a persoanelor cu dizabilități la viața socială. Dincolo de importanța în sine a asigurării dreptului de acces, realizarea lui în practică reprezintă în </w:t>
      </w:r>
      <w:r w:rsidRPr="003C0F0B">
        <w:rPr>
          <w:rFonts w:ascii="Trebuchet MS" w:hAnsi="Trebuchet MS"/>
          <w:sz w:val="20"/>
          <w:szCs w:val="20"/>
          <w:lang w:val="pt-PT"/>
        </w:rPr>
        <w:lastRenderedPageBreak/>
        <w:t xml:space="preserve">același timp și poarta spre exercitarea drepturilor pe toate dimensiunile vieții: educație, sănătate, protecție juridică a drepturilor, ocupare, protecție socială, viață independentă.” </w:t>
      </w:r>
    </w:p>
    <w:p w14:paraId="05526B7C"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Secțiunea se completează cu o prezentare a modului în care vă asigurați că principiul accesibilității va fi respectat (ex: proiectarea și adaptarea infrastructurii astfel încât să devină accesibilă persoanelor cu diferite dizabilități). În cadrul investițiilor în infrastructură se vor include cerințele de accesibilitate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w:t>
      </w:r>
    </w:p>
    <w:p w14:paraId="38FCAFEC" w14:textId="45F231B6"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Schimbări demografice </w:t>
      </w:r>
      <w:r w:rsidRPr="003C0F0B">
        <w:rPr>
          <w:rFonts w:ascii="Trebuchet MS" w:hAnsi="Trebuchet MS"/>
          <w:sz w:val="20"/>
          <w:szCs w:val="20"/>
          <w:lang w:val="pt-PT"/>
        </w:rPr>
        <w:t>– Această subsecțiune nu face obiectul prezentului apel .</w:t>
      </w:r>
    </w:p>
    <w:p w14:paraId="4268DC18" w14:textId="77777777" w:rsidR="00571164" w:rsidRPr="003C0F0B" w:rsidRDefault="00571164" w:rsidP="0057116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Dezvoltare durabilă </w:t>
      </w:r>
    </w:p>
    <w:p w14:paraId="4BD0556B"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Specificați modul în care proiectul prevede unele măsuri care conduc la respectarea cerințelor privind protecția mediului pentru promovarea dezvoltării durabile. </w:t>
      </w:r>
    </w:p>
    <w:p w14:paraId="1269B567" w14:textId="77777777" w:rsidR="00571164" w:rsidRPr="003C0F0B" w:rsidRDefault="00571164" w:rsidP="00571164">
      <w:pPr>
        <w:pStyle w:val="Default"/>
        <w:spacing w:line="360" w:lineRule="auto"/>
        <w:jc w:val="both"/>
        <w:rPr>
          <w:rFonts w:ascii="Trebuchet MS" w:hAnsi="Trebuchet MS"/>
          <w:sz w:val="20"/>
          <w:szCs w:val="20"/>
          <w:lang w:val="pt-PT"/>
        </w:rPr>
      </w:pPr>
      <w:r w:rsidRPr="001E02F1">
        <w:rPr>
          <w:rFonts w:ascii="Trebuchet MS" w:hAnsi="Trebuchet MS"/>
          <w:color w:val="auto"/>
          <w:sz w:val="20"/>
          <w:szCs w:val="20"/>
          <w:lang w:val="pt-PT"/>
        </w:rPr>
        <w:t>Dezvoltarea durabilă</w:t>
      </w:r>
      <w:r w:rsidRPr="001E02F1">
        <w:rPr>
          <w:rFonts w:ascii="Trebuchet MS" w:hAnsi="Trebuchet MS"/>
          <w:b/>
          <w:bCs/>
          <w:color w:val="auto"/>
          <w:sz w:val="20"/>
          <w:szCs w:val="20"/>
          <w:lang w:val="pt-PT"/>
        </w:rPr>
        <w:t xml:space="preserve"> </w:t>
      </w:r>
      <w:r w:rsidRPr="003C0F0B">
        <w:rPr>
          <w:rFonts w:ascii="Trebuchet MS" w:hAnsi="Trebuchet MS"/>
          <w:sz w:val="20"/>
          <w:szCs w:val="20"/>
          <w:lang w:val="pt-PT"/>
        </w:rPr>
        <w:t xml:space="preserve">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Tratatul privind funcționarea Uniunii Europene (TFUE). </w:t>
      </w:r>
    </w:p>
    <w:p w14:paraId="7C60E77D"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indica secțiunile și paginile din proiectul tehnic/alt document unde se regăsesc măsurile propuse și care vizează principiul dezvoltării durabile și al eficienței energetice. </w:t>
      </w:r>
    </w:p>
    <w:p w14:paraId="2C9D93A8"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Poluatorul plătește </w:t>
      </w:r>
      <w:r w:rsidRPr="003C0F0B">
        <w:rPr>
          <w:rFonts w:ascii="Trebuchet MS" w:hAnsi="Trebuchet MS"/>
          <w:sz w:val="20"/>
          <w:szCs w:val="20"/>
          <w:lang w:val="pt-PT"/>
        </w:rPr>
        <w:t xml:space="preserve">- Această subsecțiune nu face obiectul prezentului apel . </w:t>
      </w:r>
    </w:p>
    <w:p w14:paraId="34366794"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Protecția biodiversității </w:t>
      </w:r>
      <w:r w:rsidRPr="003C0F0B">
        <w:rPr>
          <w:rFonts w:ascii="Trebuchet MS" w:hAnsi="Trebuchet MS"/>
          <w:sz w:val="20"/>
          <w:szCs w:val="20"/>
          <w:lang w:val="pt-PT"/>
        </w:rPr>
        <w:t xml:space="preserve">– Se vor prezenta măsurile impuse prin actul de reglementare emis de autoritatea de mediu. </w:t>
      </w:r>
    </w:p>
    <w:p w14:paraId="51FD6E83" w14:textId="77777777" w:rsidR="00D9638C" w:rsidRPr="00920B5D" w:rsidRDefault="00571164" w:rsidP="00571164">
      <w:pPr>
        <w:pStyle w:val="Default"/>
        <w:spacing w:line="360" w:lineRule="auto"/>
        <w:jc w:val="both"/>
        <w:rPr>
          <w:rFonts w:ascii="Trebuchet MS" w:hAnsi="Trebuchet MS"/>
          <w:sz w:val="20"/>
          <w:szCs w:val="20"/>
          <w:lang w:val="pt-PT"/>
        </w:rPr>
      </w:pPr>
      <w:r w:rsidRPr="00920B5D">
        <w:rPr>
          <w:rFonts w:ascii="Trebuchet MS" w:hAnsi="Trebuchet MS"/>
          <w:b/>
          <w:bCs/>
          <w:color w:val="FF0000"/>
          <w:sz w:val="20"/>
          <w:szCs w:val="20"/>
          <w:lang w:val="pt-PT"/>
        </w:rPr>
        <w:t xml:space="preserve">Utilizarea eficientă a resurselor </w:t>
      </w:r>
    </w:p>
    <w:p w14:paraId="2630608D" w14:textId="6D6EE2BD"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Explicaţi modul în care proiectul contribuie la maximizarea beneficiilor şi reducerea efectelor negative asupra mediului înconjurător, inclusiv măsuri de promovare a eficienţei energetice. Se vor include informatii ce privesc utilizarea surselor regenerabile, echipamente eficiente energetic etc. </w:t>
      </w:r>
    </w:p>
    <w:p w14:paraId="28F4B526" w14:textId="77777777" w:rsidR="00571164"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Unde este cazul, prezentaţi modul în care proiectul propus se încadrează în politica solicitantului de protejare şi îmbunătăţire a mediului înconjurător. </w:t>
      </w:r>
    </w:p>
    <w:p w14:paraId="16AE88EF" w14:textId="447DCA57" w:rsidR="001E02F1" w:rsidRPr="001E02F1" w:rsidRDefault="001E02F1" w:rsidP="00571164">
      <w:pPr>
        <w:pStyle w:val="Default"/>
        <w:spacing w:line="360" w:lineRule="auto"/>
        <w:jc w:val="both"/>
        <w:rPr>
          <w:rFonts w:ascii="Trebuchet MS" w:hAnsi="Trebuchet MS"/>
          <w:sz w:val="20"/>
          <w:szCs w:val="20"/>
          <w:lang w:val="pt-PT"/>
        </w:rPr>
      </w:pPr>
      <w:r w:rsidRPr="001E02F1">
        <w:rPr>
          <w:rFonts w:ascii="Trebuchet MS" w:hAnsi="Trebuchet MS"/>
          <w:sz w:val="20"/>
          <w:szCs w:val="20"/>
          <w:lang w:val="pt-PT"/>
        </w:rPr>
        <w:t>Specificați în clar dacă proiectul prevede măsuri de îmbunătățire a calității mediului înconjurător, altele decât măsurile de conformare cu obligațiile legale în acest domeni</w:t>
      </w:r>
      <w:r w:rsidR="00890DBC">
        <w:rPr>
          <w:rFonts w:ascii="Trebuchet MS" w:hAnsi="Trebuchet MS"/>
          <w:sz w:val="20"/>
          <w:szCs w:val="20"/>
          <w:lang w:val="pt-PT"/>
        </w:rPr>
        <w:t>u</w:t>
      </w:r>
    </w:p>
    <w:p w14:paraId="6DDB709C" w14:textId="77777777" w:rsidR="00D9638C" w:rsidRPr="003C0F0B" w:rsidRDefault="00571164" w:rsidP="00D9638C">
      <w:pPr>
        <w:pStyle w:val="Default"/>
        <w:spacing w:line="360" w:lineRule="auto"/>
        <w:jc w:val="both"/>
        <w:rPr>
          <w:rFonts w:ascii="Trebuchet MS" w:hAnsi="Trebuchet MS"/>
          <w:b/>
          <w:bCs/>
          <w:color w:val="FF0000"/>
          <w:sz w:val="20"/>
          <w:szCs w:val="20"/>
          <w:lang w:val="pt-PT"/>
        </w:rPr>
      </w:pPr>
      <w:r w:rsidRPr="003C0F0B">
        <w:rPr>
          <w:rFonts w:ascii="Trebuchet MS" w:hAnsi="Trebuchet MS"/>
          <w:b/>
          <w:bCs/>
          <w:color w:val="FF0000"/>
          <w:sz w:val="20"/>
          <w:szCs w:val="20"/>
          <w:lang w:val="pt-PT"/>
        </w:rPr>
        <w:t xml:space="preserve">Reziliența la dezastre </w:t>
      </w:r>
      <w:r w:rsidR="00D9638C" w:rsidRPr="003C0F0B">
        <w:rPr>
          <w:rFonts w:ascii="Trebuchet MS" w:hAnsi="Trebuchet MS"/>
          <w:b/>
          <w:bCs/>
          <w:color w:val="FF0000"/>
          <w:sz w:val="20"/>
          <w:szCs w:val="20"/>
          <w:lang w:val="pt-PT"/>
        </w:rPr>
        <w:t xml:space="preserve"> </w:t>
      </w:r>
    </w:p>
    <w:p w14:paraId="029D1D66" w14:textId="0B01F559" w:rsidR="00B15604" w:rsidRPr="003C0F0B" w:rsidRDefault="00D9638C" w:rsidP="00D9638C">
      <w:pPr>
        <w:pStyle w:val="Default"/>
        <w:spacing w:line="360" w:lineRule="auto"/>
        <w:jc w:val="both"/>
        <w:rPr>
          <w:rFonts w:ascii="Trebuchet MS" w:hAnsi="Trebuchet MS"/>
          <w:color w:val="FF0000"/>
          <w:sz w:val="20"/>
          <w:szCs w:val="20"/>
          <w:lang w:val="pt-PT"/>
        </w:rPr>
      </w:pPr>
      <w:r w:rsidRPr="003C0F0B">
        <w:rPr>
          <w:rFonts w:ascii="Trebuchet MS" w:hAnsi="Trebuchet MS"/>
          <w:sz w:val="20"/>
          <w:szCs w:val="20"/>
          <w:lang w:val="pt-PT"/>
        </w:rPr>
        <w:t>Se va avea in vedere analiza DNSH realizata la nivelul Programului Regional Sud-Muntenia 2021-2027</w:t>
      </w: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0"/>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3C0F0B" w:rsidRDefault="00571164" w:rsidP="00571164">
      <w:pPr>
        <w:pStyle w:val="Default"/>
        <w:spacing w:line="360" w:lineRule="auto"/>
        <w:jc w:val="both"/>
        <w:rPr>
          <w:rFonts w:ascii="Trebuchet MS" w:hAnsi="Trebuchet MS"/>
          <w:color w:val="FF0000"/>
          <w:sz w:val="20"/>
          <w:szCs w:val="20"/>
          <w:lang w:val="pt-PT"/>
        </w:rPr>
      </w:pPr>
      <w:r w:rsidRPr="003C0F0B">
        <w:rPr>
          <w:rFonts w:ascii="Trebuchet MS" w:hAnsi="Trebuchet MS"/>
          <w:color w:val="FF0000"/>
          <w:sz w:val="20"/>
          <w:szCs w:val="20"/>
          <w:lang w:val="pt-PT"/>
        </w:rPr>
        <w:t>I</w:t>
      </w:r>
      <w:r w:rsidRPr="003C0F0B">
        <w:rPr>
          <w:rFonts w:ascii="Trebuchet MS" w:hAnsi="Trebuchet MS"/>
          <w:b/>
          <w:bCs/>
          <w:color w:val="FF0000"/>
          <w:sz w:val="20"/>
          <w:szCs w:val="20"/>
          <w:lang w:val="pt-PT"/>
        </w:rPr>
        <w:t xml:space="preserve">munizarea la schimbările climatice </w:t>
      </w:r>
    </w:p>
    <w:p w14:paraId="7EC450D8" w14:textId="77777777" w:rsidR="00D9638C" w:rsidRPr="003C0F0B" w:rsidRDefault="00D9638C"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va avea în vedere Analiza DNSH realizată la nivelul Programului Regional Sud-Muntenia 2021-2027.</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1"/>
                    <a:stretch>
                      <a:fillRect/>
                    </a:stretch>
                  </pic:blipFill>
                  <pic:spPr>
                    <a:xfrm>
                      <a:off x="0" y="0"/>
                      <a:ext cx="5760720" cy="1996440"/>
                    </a:xfrm>
                    <a:prstGeom prst="rect">
                      <a:avLst/>
                    </a:prstGeom>
                  </pic:spPr>
                </pic:pic>
              </a:graphicData>
            </a:graphic>
          </wp:inline>
        </w:drawing>
      </w:r>
    </w:p>
    <w:p w14:paraId="57386EB5" w14:textId="5EBCC0D1" w:rsidR="00571164" w:rsidRPr="003C0F0B" w:rsidRDefault="00571164" w:rsidP="00E77801">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lastRenderedPageBreak/>
        <w:t xml:space="preserve">Principiul de „a nu prejudicia în mod semnificativ” (DNSH) </w:t>
      </w:r>
      <w:r w:rsidR="00E77801" w:rsidRPr="003C0F0B">
        <w:rPr>
          <w:rFonts w:ascii="Trebuchet MS" w:hAnsi="Trebuchet MS"/>
          <w:b/>
          <w:bCs/>
          <w:color w:val="000000" w:themeColor="text1"/>
          <w:sz w:val="20"/>
          <w:szCs w:val="20"/>
          <w:lang w:val="pt-PT"/>
        </w:rPr>
        <w:t xml:space="preserve">- </w:t>
      </w:r>
      <w:r w:rsidR="00E77801" w:rsidRPr="003C0F0B">
        <w:rPr>
          <w:rFonts w:ascii="Trebuchet MS" w:hAnsi="Trebuchet MS"/>
          <w:sz w:val="20"/>
          <w:szCs w:val="20"/>
          <w:lang w:val="pt-PT"/>
        </w:rPr>
        <w:t>Se va avea în vedere Analiza DNSH realizată la nivelul Programului Regional Sud-Muntenia 2021-2027 şi măsurile prezentate în Ghidul solicitantului</w:t>
      </w: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2"/>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Heading1"/>
        <w:rPr>
          <w:b/>
          <w:bCs/>
          <w:sz w:val="28"/>
          <w:szCs w:val="28"/>
        </w:rPr>
      </w:pPr>
      <w:bookmarkStart w:id="20" w:name="_Toc145419379"/>
      <w:r w:rsidRPr="00B638EB">
        <w:rPr>
          <w:b/>
          <w:bCs/>
          <w:sz w:val="28"/>
          <w:szCs w:val="28"/>
        </w:rPr>
        <w:t>1</w:t>
      </w:r>
      <w:r>
        <w:rPr>
          <w:b/>
          <w:bCs/>
          <w:sz w:val="28"/>
          <w:szCs w:val="28"/>
        </w:rPr>
        <w:t>2</w:t>
      </w:r>
      <w:r w:rsidRPr="00B638EB">
        <w:rPr>
          <w:b/>
          <w:bCs/>
          <w:sz w:val="28"/>
          <w:szCs w:val="28"/>
        </w:rPr>
        <w:t>. Maturitate proiect</w:t>
      </w:r>
      <w:bookmarkEnd w:id="20"/>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3"/>
                    <a:stretch>
                      <a:fillRect/>
                    </a:stretch>
                  </pic:blipFill>
                  <pic:spPr>
                    <a:xfrm>
                      <a:off x="0" y="0"/>
                      <a:ext cx="5760720" cy="4362450"/>
                    </a:xfrm>
                    <a:prstGeom prst="rect">
                      <a:avLst/>
                    </a:prstGeom>
                  </pic:spPr>
                </pic:pic>
              </a:graphicData>
            </a:graphic>
          </wp:inline>
        </w:drawing>
      </w:r>
    </w:p>
    <w:p w14:paraId="4B3497F1" w14:textId="77777777" w:rsidR="00B638EB" w:rsidRPr="003C0F0B" w:rsidRDefault="00B638EB" w:rsidP="00B638EB">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lastRenderedPageBreak/>
        <w:t xml:space="preserve">H.2.1. Aspecte tehnice </w:t>
      </w:r>
    </w:p>
    <w:p w14:paraId="3BB5D6BC"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va preciza gradul de maturitate al documentației tehnico-economice precum și documentele încărcate pentru susținerea celor declarate. </w:t>
      </w:r>
    </w:p>
    <w:p w14:paraId="49FBD080" w14:textId="798A0C3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finanțarea proiectelor de investiții în cadrul PRSM 2021-2027 este necesară depunerea Proiectului tehnic. </w:t>
      </w:r>
    </w:p>
    <w:p w14:paraId="64CEA350" w14:textId="77777777" w:rsidR="00B638EB" w:rsidRPr="003C0F0B" w:rsidRDefault="00B638EB" w:rsidP="00B638EB">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H.2.2. Aspecte administrative </w:t>
      </w:r>
    </w:p>
    <w:p w14:paraId="665C19BD" w14:textId="25D4D6A8"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va descrie stadiul obţinerii autorizației/autorizațiilor de construire, necesară/e pentru implementarea proiectului. </w:t>
      </w:r>
    </w:p>
    <w:p w14:paraId="76545427"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H.2.3. Aspecte financiare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nu este obligatoriu de completat în cadrul prezentului apel de proiecte. </w:t>
      </w:r>
    </w:p>
    <w:p w14:paraId="38606684" w14:textId="77777777" w:rsidR="00BB288E" w:rsidRDefault="00B638EB" w:rsidP="00BB288E">
      <w:pPr>
        <w:spacing w:line="360" w:lineRule="auto"/>
        <w:jc w:val="both"/>
        <w:rPr>
          <w:szCs w:val="20"/>
        </w:rPr>
      </w:pPr>
      <w:r w:rsidRPr="00B638EB">
        <w:rPr>
          <w:b/>
          <w:bCs/>
          <w:color w:val="FF0000"/>
          <w:szCs w:val="20"/>
        </w:rPr>
        <w:t>H.2.4. În cazul în care proiectul a început deja indică starea de evoluție a lucrărilor</w:t>
      </w:r>
      <w:r w:rsidRPr="00B638EB">
        <w:rPr>
          <w:b/>
          <w:bCs/>
          <w:szCs w:val="20"/>
        </w:rPr>
        <w:t xml:space="preserve">: </w:t>
      </w:r>
      <w:bookmarkStart w:id="21" w:name="_Toc145419380"/>
      <w:r w:rsidR="00BB288E" w:rsidRPr="00BB288E">
        <w:rPr>
          <w:szCs w:val="20"/>
        </w:rPr>
        <w:t>Nu vor fi eligibile proiectele cu lucrări începute.</w:t>
      </w:r>
    </w:p>
    <w:p w14:paraId="4168A288" w14:textId="34519225" w:rsidR="00B638EB" w:rsidRDefault="00B638EB" w:rsidP="00BB288E">
      <w:pPr>
        <w:spacing w:line="360" w:lineRule="auto"/>
        <w:jc w:val="both"/>
        <w:rPr>
          <w:b/>
          <w:bCs/>
          <w:sz w:val="28"/>
          <w:szCs w:val="28"/>
        </w:rPr>
      </w:pPr>
      <w:r w:rsidRPr="00B638EB">
        <w:rPr>
          <w:b/>
          <w:bCs/>
          <w:sz w:val="28"/>
          <w:szCs w:val="28"/>
        </w:rPr>
        <w:t>13. Descriere investiție</w:t>
      </w:r>
      <w:bookmarkEnd w:id="21"/>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câmpul funcției cu datele proiectului și se apasă butonul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5CEE2C18"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include inclusiv informații necesare pentru etapa de evaluare tehnică și financiară. </w:t>
      </w:r>
    </w:p>
    <w:p w14:paraId="4DFA5A8D" w14:textId="4D051F50" w:rsidR="00BB288E"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Descrieți investiția, specificând ce se dorește a se realiza prin proiect (</w:t>
      </w:r>
      <w:r w:rsidR="00BB288E" w:rsidRPr="003C0F0B">
        <w:rPr>
          <w:rFonts w:ascii="Trebuchet MS" w:hAnsi="Trebuchet MS"/>
          <w:sz w:val="20"/>
          <w:szCs w:val="20"/>
          <w:lang w:val="pt-PT"/>
        </w:rPr>
        <w:t>ex spaţiu verde, strazi, loc de joaca etc.</w:t>
      </w:r>
    </w:p>
    <w:p w14:paraId="33FFC3C1" w14:textId="32D268A4" w:rsidR="00BB288E" w:rsidRPr="003C0F0B" w:rsidRDefault="00BB288E"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Pentru cererile de finanţare ce cuprind mai multe locaţii se va specifica pentru fiecare în parte principalele lucrări de intervenție/ activități aferente investiției de bază.</w:t>
      </w:r>
    </w:p>
    <w:p w14:paraId="600A79C7" w14:textId="5E7E1EBC"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Dacă e</w:t>
      </w:r>
      <w:r w:rsidR="001E02F1">
        <w:rPr>
          <w:rFonts w:ascii="Trebuchet MS" w:hAnsi="Trebuchet MS"/>
          <w:sz w:val="20"/>
          <w:szCs w:val="20"/>
          <w:lang w:val="pt-PT"/>
        </w:rPr>
        <w:t>ste</w:t>
      </w:r>
      <w:r w:rsidRPr="003C0F0B">
        <w:rPr>
          <w:rFonts w:ascii="Trebuchet MS" w:hAnsi="Trebuchet MS"/>
          <w:sz w:val="20"/>
          <w:szCs w:val="20"/>
          <w:lang w:val="pt-PT"/>
        </w:rPr>
        <w:t xml:space="preserve"> cazul, se vor menționa inclusiv intervențiile cărora le corespund cheltuieli încadrate în categoria cheltuielilor neeligibile </w:t>
      </w:r>
      <w:r w:rsidR="00BB288E" w:rsidRPr="003C0F0B">
        <w:rPr>
          <w:rFonts w:ascii="Trebuchet MS" w:hAnsi="Trebuchet MS"/>
          <w:sz w:val="20"/>
          <w:szCs w:val="20"/>
          <w:lang w:val="pt-PT"/>
        </w:rPr>
        <w:t>.</w:t>
      </w:r>
    </w:p>
    <w:p w14:paraId="0CEEA482"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Informațiile incluse în cadrul acestei subsecțiuni se vor corela cu datele din cadrul documentației tehnico-economice. </w:t>
      </w:r>
    </w:p>
    <w:p w14:paraId="3A29D835"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De asemenea, în cazul proiectelor în parteneriat se va specifica pe scurt și care este rolul fiecărui partener în implementarea investiţiei. </w:t>
      </w:r>
    </w:p>
    <w:p w14:paraId="3E9A06D3"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Corelați informațiile cu celelalte secțiuni ale cererii de finanțare și anexele acesteia. </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4"/>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2"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2"/>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lastRenderedPageBreak/>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6"/>
                    <a:stretch>
                      <a:fillRect/>
                    </a:stretch>
                  </pic:blipFill>
                  <pic:spPr>
                    <a:xfrm>
                      <a:off x="0" y="0"/>
                      <a:ext cx="5760720" cy="1401445"/>
                    </a:xfrm>
                    <a:prstGeom prst="rect">
                      <a:avLst/>
                    </a:prstGeom>
                  </pic:spPr>
                </pic:pic>
              </a:graphicData>
            </a:graphic>
          </wp:inline>
        </w:drawing>
      </w:r>
    </w:p>
    <w:p w14:paraId="34B38E0B" w14:textId="276E016B" w:rsidR="00A77F3C" w:rsidRDefault="00A77F3C" w:rsidP="00A22110">
      <w:pPr>
        <w:spacing w:line="360" w:lineRule="auto"/>
        <w:jc w:val="both"/>
        <w:rPr>
          <w:szCs w:val="20"/>
        </w:rPr>
      </w:pPr>
    </w:p>
    <w:p w14:paraId="324DD217"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Indicatorii de realizare: </w:t>
      </w:r>
    </w:p>
    <w:p w14:paraId="6E819644"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Selectați din Nomenclator indicatorii de realizare (de output) relevanţi: </w:t>
      </w:r>
    </w:p>
    <w:p w14:paraId="6AAAAD79" w14:textId="77777777" w:rsidR="00BB288E" w:rsidRPr="003C0F0B" w:rsidRDefault="00BB288E" w:rsidP="00A77F3C">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RCO114 – Spații deschise create sau reabilitate în zonele urbane – mp</w:t>
      </w:r>
    </w:p>
    <w:p w14:paraId="5795B64B"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Indicatorii de realizare vor fi preluaţi în aceasta secțiune la nivel de proiect și vor fi corelați cu informațiile din celelalte secțiuni ale cererii de finanțare și documentația tehnico-economică. </w:t>
      </w:r>
    </w:p>
    <w:p w14:paraId="08700D29" w14:textId="4D18E480" w:rsidR="00A77F3C" w:rsidRPr="00A77F3C" w:rsidRDefault="00A77F3C" w:rsidP="00A77F3C">
      <w:pPr>
        <w:spacing w:line="360" w:lineRule="auto"/>
        <w:jc w:val="both"/>
        <w:rPr>
          <w:rFonts w:cs="Trebuchet MS"/>
          <w:szCs w:val="20"/>
        </w:rPr>
      </w:pPr>
      <w:r w:rsidRPr="00A77F3C">
        <w:rPr>
          <w:rFonts w:cs="Trebuchet MS"/>
          <w:szCs w:val="20"/>
        </w:rPr>
        <w:t xml:space="preserve">Indicatorii vor face obiectul monitorizării implementării și performanței investițiilor propuse prin proiect </w:t>
      </w:r>
    </w:p>
    <w:p w14:paraId="7C901036" w14:textId="6C494261" w:rsidR="00A77F3C" w:rsidRDefault="00A77F3C" w:rsidP="00A77F3C">
      <w:pPr>
        <w:spacing w:line="360" w:lineRule="auto"/>
        <w:jc w:val="both"/>
        <w:rPr>
          <w:szCs w:val="20"/>
        </w:rPr>
      </w:pPr>
    </w:p>
    <w:p w14:paraId="7BAEF7E8" w14:textId="77777777" w:rsidR="00A77F3C" w:rsidRPr="003C0F0B" w:rsidRDefault="00A77F3C" w:rsidP="00A77F3C">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Indicatorii prestabiliți de rezultat: </w:t>
      </w:r>
    </w:p>
    <w:p w14:paraId="02696E67" w14:textId="77777777" w:rsidR="00A77F3C" w:rsidRDefault="00A77F3C" w:rsidP="00A77F3C">
      <w:pPr>
        <w:spacing w:line="360" w:lineRule="auto"/>
        <w:jc w:val="both"/>
        <w:rPr>
          <w:b/>
          <w:bCs/>
          <w:szCs w:val="20"/>
        </w:rPr>
      </w:pPr>
      <w:r w:rsidRPr="00A77F3C">
        <w:rPr>
          <w:b/>
          <w:bCs/>
          <w:szCs w:val="20"/>
        </w:rPr>
        <w:t>Selectați din Nomenclator Denumire Indicator:</w:t>
      </w:r>
    </w:p>
    <w:p w14:paraId="2C3C88A0" w14:textId="77777777" w:rsidR="00BB288E" w:rsidRDefault="00BB288E" w:rsidP="00A77F3C">
      <w:pPr>
        <w:pStyle w:val="Default"/>
        <w:spacing w:line="360" w:lineRule="auto"/>
        <w:jc w:val="both"/>
        <w:rPr>
          <w:rFonts w:ascii="Trebuchet MS" w:eastAsia="Times New Roman" w:hAnsi="Trebuchet MS" w:cs="Times New Roman"/>
          <w:color w:val="000000" w:themeColor="text1"/>
          <w:sz w:val="20"/>
          <w:szCs w:val="20"/>
          <w:lang w:val="ro-RO"/>
        </w:rPr>
      </w:pPr>
      <w:r w:rsidRPr="00BB288E">
        <w:rPr>
          <w:rFonts w:ascii="Trebuchet MS" w:eastAsia="Times New Roman" w:hAnsi="Trebuchet MS" w:cs="Times New Roman"/>
          <w:color w:val="000000" w:themeColor="text1"/>
          <w:sz w:val="20"/>
          <w:szCs w:val="20"/>
          <w:lang w:val="ro-RO"/>
        </w:rPr>
        <w:t>RCR77 – Număr de vizitatori ai siturilor culturale și turistice care beneficiază de sprijin – vizitatori/an</w:t>
      </w:r>
    </w:p>
    <w:p w14:paraId="66B0EB32" w14:textId="3A3E9A08" w:rsidR="00A77F3C" w:rsidRDefault="00A77F3C" w:rsidP="00A77F3C">
      <w:pPr>
        <w:pStyle w:val="Heading1"/>
        <w:rPr>
          <w:rFonts w:cstheme="majorHAnsi"/>
          <w:b/>
          <w:bCs/>
          <w:sz w:val="28"/>
          <w:szCs w:val="28"/>
        </w:rPr>
      </w:pPr>
      <w:bookmarkStart w:id="23" w:name="_Toc145419382"/>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3"/>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.Pentru editarea sau ștergereainformațiilor introduse se apasă butonul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pentru ștergere. </w:t>
      </w:r>
    </w:p>
    <w:p w14:paraId="0A304FCE" w14:textId="77777777" w:rsidR="00A77F3C" w:rsidRDefault="00A77F3C" w:rsidP="00A77F3C">
      <w:pPr>
        <w:pStyle w:val="Default"/>
        <w:spacing w:line="360" w:lineRule="auto"/>
        <w:jc w:val="both"/>
        <w:rPr>
          <w:rFonts w:ascii="Trebuchet MS" w:hAnsi="Trebuchet MS"/>
          <w:sz w:val="20"/>
          <w:szCs w:val="20"/>
        </w:rPr>
      </w:pPr>
      <w:r w:rsidRPr="003C0F0B">
        <w:rPr>
          <w:rFonts w:ascii="Trebuchet MS" w:hAnsi="Trebuchet MS"/>
          <w:sz w:val="20"/>
          <w:szCs w:val="20"/>
          <w:lang w:val="pt-PT"/>
        </w:rPr>
        <w:t xml:space="preserve">Se completează pentru fiecare membru al parteneriatului, după caz.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Tip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Monedă</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lastRenderedPageBreak/>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47"/>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apăsarea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Adaugă</w:t>
      </w:r>
      <w:proofErr w:type="spellEnd"/>
      <w:r w:rsidRPr="00A77F3C">
        <w:rPr>
          <w:rFonts w:ascii="Trebuchet MS" w:hAnsi="Trebuchet MS"/>
          <w:sz w:val="20"/>
          <w:szCs w:val="20"/>
        </w:rPr>
        <w:t>", pop-up-</w:t>
      </w:r>
      <w:proofErr w:type="spellStart"/>
      <w:r w:rsidRPr="00A77F3C">
        <w:rPr>
          <w:rFonts w:ascii="Trebuchet MS" w:hAnsi="Trebuchet MS"/>
          <w:sz w:val="20"/>
          <w:szCs w:val="20"/>
        </w:rPr>
        <w:t>ul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adăugare</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unei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achiziții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conține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următoarele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câmpuri</w:t>
      </w:r>
      <w:proofErr w:type="spellEnd"/>
      <w:r w:rsidRPr="00A77F3C">
        <w:rPr>
          <w:rFonts w:ascii="Trebuchet MS" w:hAnsi="Trebuchet MS"/>
          <w:sz w:val="20"/>
          <w:szCs w:val="20"/>
        </w:rPr>
        <w:t xml:space="preserve">: </w:t>
      </w:r>
    </w:p>
    <w:p w14:paraId="0E976BB1"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Titlul achiziţiei </w:t>
      </w:r>
      <w:r w:rsidRPr="003C0F0B">
        <w:rPr>
          <w:rFonts w:ascii="Trebuchet MS" w:hAnsi="Trebuchet MS"/>
          <w:sz w:val="20"/>
          <w:szCs w:val="20"/>
          <w:lang w:val="pt-PT"/>
        </w:rPr>
        <w:t xml:space="preserve">- câmp obligatoriu, editabil – se va trece titlul contractului de achiziție, succint și sugestiv; </w:t>
      </w:r>
    </w:p>
    <w:p w14:paraId="620B25D0"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Descrierea achiziţiei </w:t>
      </w:r>
      <w:r w:rsidRPr="003C0F0B">
        <w:rPr>
          <w:rFonts w:ascii="Trebuchet MS" w:hAnsi="Trebuchet MS"/>
          <w:sz w:val="20"/>
          <w:szCs w:val="20"/>
          <w:lang w:val="pt-PT"/>
        </w:rPr>
        <w:t xml:space="preserve">- câmp obligatoriu, editabil - descriere succintă a obiectului contractului de achiziție; </w:t>
      </w:r>
    </w:p>
    <w:p w14:paraId="60B68576"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Tip achiziţie </w:t>
      </w:r>
      <w:r w:rsidRPr="003C0F0B">
        <w:rPr>
          <w:rFonts w:ascii="Trebuchet MS" w:hAnsi="Trebuchet MS"/>
          <w:sz w:val="20"/>
          <w:szCs w:val="20"/>
          <w:lang w:val="pt-PT"/>
        </w:rPr>
        <w:t xml:space="preserve">- câmp obligatoriu, editabil - selectați din nomenclator opțiunea aplicabilă (furnizare, servicii, lucrări); </w:t>
      </w:r>
    </w:p>
    <w:p w14:paraId="552AE518"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Perioada</w:t>
      </w:r>
      <w:r w:rsidRPr="003C0F0B">
        <w:rPr>
          <w:rFonts w:ascii="Trebuchet MS" w:hAnsi="Trebuchet MS"/>
          <w:sz w:val="20"/>
          <w:szCs w:val="20"/>
          <w:lang w:val="pt-PT"/>
        </w:rPr>
        <w:t xml:space="preserve">: Se va preciza perioada în care s-a desfășurat/se va desfășura procedura de achiziție, sub forma lună/an. </w:t>
      </w:r>
    </w:p>
    <w:p w14:paraId="23C9086D" w14:textId="69A3B2C4"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lastRenderedPageBreak/>
        <w:t>Moneda</w:t>
      </w:r>
      <w:r w:rsidRPr="003C0F0B">
        <w:rPr>
          <w:rFonts w:ascii="Trebuchet MS" w:hAnsi="Trebuchet MS"/>
          <w:b/>
          <w:bCs/>
          <w:sz w:val="20"/>
          <w:szCs w:val="20"/>
          <w:lang w:val="pt-PT"/>
        </w:rPr>
        <w:t xml:space="preserve"> </w:t>
      </w:r>
      <w:r w:rsidRPr="003C0F0B">
        <w:rPr>
          <w:rFonts w:ascii="Trebuchet MS" w:hAnsi="Trebuchet MS"/>
          <w:sz w:val="20"/>
          <w:szCs w:val="20"/>
          <w:lang w:val="pt-PT"/>
        </w:rPr>
        <w:t>- câmp obligatoriu - se selectează RON;</w:t>
      </w:r>
    </w:p>
    <w:p w14:paraId="081F1CC8"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Valoare TVA </w:t>
      </w:r>
      <w:r w:rsidRPr="003C0F0B">
        <w:rPr>
          <w:rFonts w:ascii="Trebuchet MS" w:hAnsi="Trebuchet MS"/>
          <w:sz w:val="20"/>
          <w:szCs w:val="20"/>
          <w:lang w:val="pt-PT"/>
        </w:rPr>
        <w:t xml:space="preserve">- câmp obligatoriu, editabil - Se va menționa valoarea totală a TVA; </w:t>
      </w:r>
    </w:p>
    <w:p w14:paraId="5371F1F9" w14:textId="2C9FD091"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Valoare estimată fără TVA </w:t>
      </w:r>
      <w:r w:rsidRPr="003C0F0B">
        <w:rPr>
          <w:rFonts w:ascii="Trebuchet MS" w:hAnsi="Trebuchet MS"/>
          <w:sz w:val="20"/>
          <w:szCs w:val="20"/>
          <w:lang w:val="pt-PT"/>
        </w:rPr>
        <w:t>- câmp obligatoriu - Se va preciza valoarea totală a achiziției, fără TVA.</w:t>
      </w:r>
    </w:p>
    <w:p w14:paraId="170170A3" w14:textId="6D702DF1" w:rsidR="00FD4D85" w:rsidRDefault="00FD4D85" w:rsidP="00FD4D85">
      <w:pPr>
        <w:pStyle w:val="Heading1"/>
        <w:rPr>
          <w:b/>
          <w:bCs/>
          <w:sz w:val="28"/>
          <w:szCs w:val="28"/>
        </w:rPr>
      </w:pPr>
      <w:bookmarkStart w:id="24" w:name="_Toc145419383"/>
      <w:r w:rsidRPr="00FD4D85">
        <w:rPr>
          <w:b/>
          <w:bCs/>
          <w:sz w:val="28"/>
          <w:szCs w:val="28"/>
        </w:rPr>
        <w:t>1</w:t>
      </w:r>
      <w:r>
        <w:rPr>
          <w:b/>
          <w:bCs/>
          <w:sz w:val="28"/>
          <w:szCs w:val="28"/>
        </w:rPr>
        <w:t>6</w:t>
      </w:r>
      <w:r w:rsidRPr="00FD4D85">
        <w:rPr>
          <w:b/>
          <w:bCs/>
          <w:sz w:val="28"/>
          <w:szCs w:val="28"/>
        </w:rPr>
        <w:t>. Resurse umane</w:t>
      </w:r>
      <w:bookmarkEnd w:id="24"/>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w:t>
      </w:r>
      <w:r w:rsidRPr="003C0F0B">
        <w:rPr>
          <w:rFonts w:ascii="Trebuchet MS" w:hAnsi="Trebuchet MS"/>
          <w:noProof/>
          <w:sz w:val="20"/>
          <w:szCs w:val="20"/>
          <w:lang w:val="pt-PT"/>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63037F9F" w14:textId="6D8B350E" w:rsidR="00FD4D85" w:rsidRDefault="00FD4D85" w:rsidP="00FD4D85">
      <w:pPr>
        <w:pStyle w:val="Default"/>
        <w:spacing w:line="360" w:lineRule="auto"/>
        <w:jc w:val="both"/>
        <w:rPr>
          <w:sz w:val="22"/>
          <w:szCs w:val="22"/>
        </w:rPr>
      </w:pPr>
      <w:r w:rsidRPr="00FD4D85">
        <w:rPr>
          <w:noProof/>
          <w:sz w:val="22"/>
          <w:szCs w:val="22"/>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Adăugați fiecare expert implicat în implementarea proiectului (echipa de implementare a proiectului)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Default="00FD4D85" w:rsidP="00FD4D85">
      <w:pPr>
        <w:pStyle w:val="Default"/>
        <w:spacing w:after="30"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sz w:val="20"/>
          <w:szCs w:val="20"/>
          <w:lang w:val="pt-PT"/>
        </w:rPr>
        <w:t xml:space="preserve">Codul ocupației </w:t>
      </w:r>
      <w:r w:rsidRPr="003C0F0B">
        <w:rPr>
          <w:rFonts w:ascii="Trebuchet MS" w:hAnsi="Trebuchet MS"/>
          <w:sz w:val="20"/>
          <w:szCs w:val="20"/>
          <w:lang w:val="pt-PT"/>
        </w:rPr>
        <w:t xml:space="preserve">(selectați din nomenclator, conform COR) </w:t>
      </w:r>
    </w:p>
    <w:p w14:paraId="3E04EDAC" w14:textId="2F925D30" w:rsidR="00C53E96" w:rsidRPr="003C0F0B" w:rsidRDefault="00C53E96" w:rsidP="00FD4D85">
      <w:pPr>
        <w:pStyle w:val="Default"/>
        <w:spacing w:after="30" w:line="360" w:lineRule="auto"/>
        <w:jc w:val="both"/>
        <w:rPr>
          <w:rFonts w:ascii="Trebuchet MS" w:hAnsi="Trebuchet MS"/>
          <w:sz w:val="20"/>
          <w:szCs w:val="20"/>
          <w:lang w:val="pt-PT"/>
        </w:rPr>
      </w:pPr>
      <w:r>
        <w:rPr>
          <w:rFonts w:ascii="Trebuchet MS" w:hAnsi="Trebuchet MS"/>
          <w:sz w:val="20"/>
          <w:szCs w:val="20"/>
          <w:lang w:val="pt-PT"/>
        </w:rPr>
        <w:t>Celelalte câmpuri nu se completează.</w:t>
      </w:r>
    </w:p>
    <w:p w14:paraId="16230CBB" w14:textId="18793A30"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atașa CV-urile, respectiv fișele de post, în format pdf, dacă echipa de implementare a proiectului este desemnată.</w:t>
      </w:r>
    </w:p>
    <w:p w14:paraId="7E063B21" w14:textId="77777777" w:rsidR="007B75C0" w:rsidRDefault="00FD4D85" w:rsidP="00FD4D85">
      <w:pPr>
        <w:pStyle w:val="Heading1"/>
        <w:rPr>
          <w:b/>
          <w:bCs/>
          <w:sz w:val="28"/>
          <w:szCs w:val="28"/>
        </w:rPr>
      </w:pPr>
      <w:bookmarkStart w:id="25" w:name="_Toc145419384"/>
      <w:r w:rsidRPr="00FD4D85">
        <w:rPr>
          <w:b/>
          <w:bCs/>
          <w:sz w:val="28"/>
          <w:szCs w:val="28"/>
        </w:rPr>
        <w:lastRenderedPageBreak/>
        <w:t>17. Rezultate aşteptate/Realizări aşteptate</w:t>
      </w:r>
      <w:bookmarkEnd w:id="25"/>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49"/>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Obiectiv</w:t>
      </w:r>
      <w:proofErr w:type="spellEnd"/>
      <w:r w:rsidRPr="00FD4D85">
        <w:rPr>
          <w:rFonts w:ascii="Trebuchet MS" w:hAnsi="Trebuchet MS"/>
          <w:b/>
          <w:bCs/>
          <w:color w:val="FF0000"/>
          <w:sz w:val="20"/>
          <w:szCs w:val="20"/>
        </w:rPr>
        <w:t xml:space="preserve"> specific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 </w:t>
      </w:r>
      <w:proofErr w:type="spellStart"/>
      <w:r w:rsidRPr="00FD4D85">
        <w:rPr>
          <w:rFonts w:ascii="Trebuchet MS" w:hAnsi="Trebuchet MS"/>
          <w:sz w:val="20"/>
          <w:szCs w:val="20"/>
        </w:rPr>
        <w:t>obiectivul</w:t>
      </w:r>
      <w:proofErr w:type="spellEnd"/>
      <w:r w:rsidRPr="00FD4D85">
        <w:rPr>
          <w:rFonts w:ascii="Trebuchet MS" w:hAnsi="Trebuchet MS"/>
          <w:sz w:val="20"/>
          <w:szCs w:val="20"/>
        </w:rPr>
        <w:t xml:space="preserve">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w:t>
      </w:r>
      <w:r>
        <w:rPr>
          <w:rFonts w:ascii="Trebuchet MS" w:hAnsi="Trebuchet MS"/>
          <w:sz w:val="20"/>
          <w:szCs w:val="20"/>
        </w:rPr>
        <w:t xml:space="preserve"> FEDR</w:t>
      </w:r>
      <w:r w:rsidRPr="00FD4D85">
        <w:rPr>
          <w:rFonts w:ascii="Trebuchet MS" w:hAnsi="Trebuchet MS"/>
          <w:sz w:val="20"/>
          <w:szCs w:val="20"/>
        </w:rPr>
        <w:t xml:space="preserve">; </w:t>
      </w:r>
    </w:p>
    <w:p w14:paraId="37EF3CA5" w14:textId="4D108006" w:rsidR="00FD4D85" w:rsidRPr="00920B5D" w:rsidRDefault="00FD4D85" w:rsidP="00FD4D85">
      <w:pPr>
        <w:pStyle w:val="Default"/>
        <w:spacing w:line="360" w:lineRule="auto"/>
        <w:jc w:val="both"/>
        <w:rPr>
          <w:rFonts w:ascii="Trebuchet MS" w:hAnsi="Trebuchet MS"/>
          <w:sz w:val="20"/>
          <w:szCs w:val="20"/>
        </w:rPr>
      </w:pPr>
      <w:r w:rsidRPr="00920B5D">
        <w:rPr>
          <w:rFonts w:ascii="Trebuchet MS" w:hAnsi="Trebuchet MS"/>
          <w:b/>
          <w:bCs/>
          <w:color w:val="FF0000"/>
          <w:sz w:val="20"/>
          <w:szCs w:val="20"/>
        </w:rPr>
        <w:t>Descriere</w:t>
      </w:r>
      <w:r w:rsidRPr="00920B5D">
        <w:rPr>
          <w:rFonts w:ascii="Trebuchet MS" w:hAnsi="Trebuchet MS"/>
          <w:b/>
          <w:bCs/>
          <w:sz w:val="20"/>
          <w:szCs w:val="20"/>
        </w:rPr>
        <w:t xml:space="preserve"> - </w:t>
      </w:r>
      <w:r w:rsidR="00C730CC" w:rsidRPr="00920B5D">
        <w:rPr>
          <w:rFonts w:ascii="Trebuchet MS" w:hAnsi="Trebuchet MS"/>
          <w:sz w:val="20"/>
          <w:szCs w:val="20"/>
        </w:rPr>
        <w:t>În cadrul cererii de finanțare vor fi identificate un număr de maxim 3 rezultate așteptate ca urmare a implementării proiectului.</w:t>
      </w:r>
      <w:r w:rsidRPr="00920B5D">
        <w:rPr>
          <w:rFonts w:ascii="Trebuchet MS" w:hAnsi="Trebuchet MS"/>
          <w:sz w:val="20"/>
          <w:szCs w:val="20"/>
        </w:rPr>
        <w:t xml:space="preserve"> </w:t>
      </w:r>
    </w:p>
    <w:p w14:paraId="34262996" w14:textId="6FF64B9F" w:rsidR="00FD4D85" w:rsidRPr="00920B5D" w:rsidRDefault="00FD4D85" w:rsidP="00FD4D85">
      <w:pPr>
        <w:pStyle w:val="Default"/>
        <w:spacing w:line="360" w:lineRule="auto"/>
        <w:jc w:val="both"/>
        <w:rPr>
          <w:rFonts w:ascii="Trebuchet MS" w:hAnsi="Trebuchet MS"/>
          <w:sz w:val="20"/>
          <w:szCs w:val="20"/>
        </w:rPr>
      </w:pPr>
      <w:r w:rsidRPr="00920B5D">
        <w:rPr>
          <w:rFonts w:ascii="Trebuchet MS" w:hAnsi="Trebuchet MS"/>
          <w:sz w:val="20"/>
          <w:szCs w:val="20"/>
        </w:rPr>
        <w:t>Valorile preconizate trebuie să fie realiste, realizabile, măsurabile și în concordanța cu indicatorii și obiectivele specifice ale proiectului, respectiv documentația tehnico-economică astfel încât rezultatele așteptate să asigure îndeplinirea obiectivelor și indicatorilor.</w:t>
      </w:r>
    </w:p>
    <w:p w14:paraId="1FBD8EDB" w14:textId="28C15D41" w:rsidR="00FD4D85" w:rsidRDefault="00FD4D85" w:rsidP="00FD4D85">
      <w:pPr>
        <w:pStyle w:val="Heading1"/>
        <w:rPr>
          <w:b/>
          <w:bCs/>
          <w:sz w:val="28"/>
          <w:szCs w:val="28"/>
        </w:rPr>
      </w:pPr>
      <w:bookmarkStart w:id="26" w:name="_Toc145419385"/>
      <w:r w:rsidRPr="00FD4D85">
        <w:rPr>
          <w:b/>
          <w:bCs/>
          <w:sz w:val="28"/>
          <w:szCs w:val="28"/>
        </w:rPr>
        <w:t>18. Activităţi</w:t>
      </w:r>
      <w:bookmarkEnd w:id="26"/>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10C882DA" w14:textId="033C132A"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subactivități se apasă butonul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r w:rsidRPr="003C0F0B">
        <w:rPr>
          <w:rFonts w:ascii="Trebuchet MS" w:hAnsi="Trebuchet MS"/>
          <w:sz w:val="20"/>
          <w:szCs w:val="20"/>
          <w:lang w:val="pt-PT"/>
        </w:rPr>
        <w:t xml:space="preserve">si se completează datele solicitate. </w:t>
      </w:r>
    </w:p>
    <w:p w14:paraId="51319546" w14:textId="5EA7A009"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În cazul în care există activități fără subactivități în cadrul proiectului, pentru a putea introduce datele complete, se va crea, obligatoriu, o subactivitate.</w:t>
      </w:r>
    </w:p>
    <w:p w14:paraId="6987558D" w14:textId="77777777" w:rsidR="007B75C0" w:rsidRPr="003C0F0B" w:rsidRDefault="007B75C0" w:rsidP="007B75C0">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3C0F0B" w:rsidRDefault="007B75C0" w:rsidP="007B75C0">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1"/>
                    <a:stretch>
                      <a:fillRect/>
                    </a:stretch>
                  </pic:blipFill>
                  <pic:spPr>
                    <a:xfrm>
                      <a:off x="0" y="0"/>
                      <a:ext cx="5313385" cy="3012793"/>
                    </a:xfrm>
                    <a:prstGeom prst="rect">
                      <a:avLst/>
                    </a:prstGeom>
                  </pic:spPr>
                </pic:pic>
              </a:graphicData>
            </a:graphic>
          </wp:inline>
        </w:drawing>
      </w:r>
    </w:p>
    <w:p w14:paraId="090661E0" w14:textId="1D0DD614" w:rsidR="00FD4D85" w:rsidRDefault="00FD4D85" w:rsidP="00FD4D85">
      <w:pPr>
        <w:pStyle w:val="Default"/>
        <w:spacing w:line="360" w:lineRule="auto"/>
        <w:jc w:val="both"/>
        <w:rPr>
          <w:rFonts w:ascii="Trebuchet MS" w:hAnsi="Trebuchet MS"/>
          <w:sz w:val="20"/>
          <w:szCs w:val="20"/>
        </w:rPr>
      </w:pPr>
    </w:p>
    <w:p w14:paraId="718AF9ED" w14:textId="77777777"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Titlul </w:t>
      </w:r>
      <w:r w:rsidRPr="003C0F0B">
        <w:rPr>
          <w:rFonts w:ascii="Trebuchet MS" w:hAnsi="Trebuchet MS"/>
          <w:sz w:val="20"/>
          <w:szCs w:val="20"/>
          <w:lang w:val="pt-PT"/>
        </w:rPr>
        <w:t xml:space="preserve">(clar, sugestiv) </w:t>
      </w:r>
    </w:p>
    <w:p w14:paraId="041BDDD0" w14:textId="08FB1699" w:rsidR="00BB501F" w:rsidRPr="003C0F0B" w:rsidRDefault="00BB501F" w:rsidP="00BB501F">
      <w:pPr>
        <w:autoSpaceDE w:val="0"/>
        <w:autoSpaceDN w:val="0"/>
        <w:adjustRightInd w:val="0"/>
        <w:spacing w:before="0" w:after="39" w:line="360" w:lineRule="auto"/>
        <w:jc w:val="both"/>
        <w:rPr>
          <w:rFonts w:eastAsiaTheme="minorHAnsi" w:cs="Calibri"/>
          <w:color w:val="000000"/>
          <w:szCs w:val="20"/>
          <w:lang w:val="pt-PT"/>
        </w:rPr>
      </w:pPr>
      <w:r w:rsidRPr="003C0F0B">
        <w:rPr>
          <w:rFonts w:eastAsiaTheme="minorHAnsi" w:cs="Symbol"/>
          <w:color w:val="000000"/>
          <w:szCs w:val="20"/>
          <w:lang w:val="pt-PT"/>
        </w:rPr>
        <w:t xml:space="preserve">• </w:t>
      </w:r>
      <w:r w:rsidRPr="003C0F0B">
        <w:rPr>
          <w:rFonts w:eastAsiaTheme="minorHAnsi" w:cs="Calibri"/>
          <w:b/>
          <w:bCs/>
          <w:color w:val="FF0000"/>
          <w:szCs w:val="20"/>
          <w:lang w:val="pt-PT"/>
        </w:rPr>
        <w:t xml:space="preserve">Dată începere/finalizare fixă </w:t>
      </w:r>
      <w:r w:rsidRPr="003C0F0B">
        <w:rPr>
          <w:rFonts w:eastAsiaTheme="minorHAnsi" w:cs="Courier New"/>
          <w:color w:val="000000"/>
          <w:szCs w:val="20"/>
          <w:lang w:val="pt-PT"/>
        </w:rPr>
        <w:t xml:space="preserve">– </w:t>
      </w:r>
      <w:r w:rsidRPr="003C0F0B">
        <w:rPr>
          <w:rFonts w:eastAsiaTheme="minorHAnsi" w:cs="Calibri"/>
          <w:color w:val="000000"/>
          <w:szCs w:val="20"/>
          <w:lang w:val="pt-PT"/>
        </w:rPr>
        <w:t xml:space="preserve">în câmpurile </w:t>
      </w:r>
      <w:r w:rsidRPr="003C0F0B">
        <w:rPr>
          <w:rFonts w:eastAsiaTheme="minorHAnsi" w:cs="Calibri"/>
          <w:b/>
          <w:bCs/>
          <w:color w:val="000000"/>
          <w:szCs w:val="20"/>
          <w:lang w:val="pt-PT"/>
        </w:rPr>
        <w:t xml:space="preserve">Dată începere </w:t>
      </w:r>
      <w:r w:rsidRPr="003C0F0B">
        <w:rPr>
          <w:rFonts w:eastAsiaTheme="minorHAnsi" w:cs="Calibri"/>
          <w:color w:val="000000"/>
          <w:szCs w:val="20"/>
          <w:lang w:val="pt-PT"/>
        </w:rPr>
        <w:t xml:space="preserve">și </w:t>
      </w:r>
      <w:r w:rsidRPr="003C0F0B">
        <w:rPr>
          <w:rFonts w:eastAsiaTheme="minorHAnsi" w:cs="Calibri"/>
          <w:b/>
          <w:bCs/>
          <w:color w:val="000000"/>
          <w:szCs w:val="20"/>
          <w:lang w:val="pt-PT"/>
        </w:rPr>
        <w:t xml:space="preserve">Dată finalizare </w:t>
      </w:r>
      <w:r w:rsidRPr="003C0F0B">
        <w:rPr>
          <w:rFonts w:eastAsiaTheme="minorHAnsi" w:cs="Calibri"/>
          <w:color w:val="000000"/>
          <w:szCs w:val="20"/>
          <w:lang w:val="pt-PT"/>
        </w:rPr>
        <w:t xml:space="preserve">se va completa data la nivel de zi- lună-an; </w:t>
      </w:r>
    </w:p>
    <w:p w14:paraId="5C4E07A1"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Rezultate previzionate </w:t>
      </w:r>
      <w:r w:rsidRPr="003C0F0B">
        <w:rPr>
          <w:rFonts w:eastAsiaTheme="minorHAnsi" w:cs="Calibri"/>
          <w:color w:val="000000"/>
          <w:szCs w:val="20"/>
          <w:lang w:val="pt-PT"/>
        </w:rPr>
        <w:t xml:space="preserve">– selectați rezultatul (anterior definit) la a cărui realizare contribuie implementarea respectivei subactivități </w:t>
      </w:r>
    </w:p>
    <w:p w14:paraId="38878AB9"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Partenerii implicaţi ai subactivităţii </w:t>
      </w:r>
      <w:r w:rsidRPr="003C0F0B">
        <w:rPr>
          <w:rFonts w:eastAsiaTheme="minorHAnsi" w:cs="Calibri"/>
          <w:color w:val="000000"/>
          <w:szCs w:val="20"/>
          <w:lang w:val="pt-PT"/>
        </w:rPr>
        <w:t xml:space="preserve">– se va selecta denumirea solicitantului </w:t>
      </w:r>
    </w:p>
    <w:p w14:paraId="42E1AFE0"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Detalierea subactivităţii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câmp opţional, editabil </w:t>
      </w:r>
    </w:p>
    <w:p w14:paraId="71F45462" w14:textId="672507F4"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Durata de implementare a proiectului </w:t>
      </w:r>
      <w:r w:rsidRPr="003C0F0B">
        <w:rPr>
          <w:rFonts w:ascii="Trebuchet MS" w:hAnsi="Trebuchet MS"/>
          <w:sz w:val="20"/>
          <w:szCs w:val="20"/>
          <w:lang w:val="pt-PT"/>
        </w:rPr>
        <w:t>va fi calculată în mod automat.</w:t>
      </w:r>
    </w:p>
    <w:p w14:paraId="1AAC28AA" w14:textId="77777777" w:rsidR="007B75C0" w:rsidRDefault="00030079" w:rsidP="00030079">
      <w:pPr>
        <w:pStyle w:val="Heading1"/>
        <w:rPr>
          <w:b/>
          <w:bCs/>
          <w:sz w:val="28"/>
          <w:szCs w:val="28"/>
        </w:rPr>
      </w:pPr>
      <w:bookmarkStart w:id="27" w:name="_Toc145419386"/>
      <w:r>
        <w:rPr>
          <w:b/>
          <w:bCs/>
          <w:sz w:val="28"/>
          <w:szCs w:val="28"/>
        </w:rPr>
        <w:t>19</w:t>
      </w:r>
      <w:r w:rsidRPr="00030079">
        <w:rPr>
          <w:b/>
          <w:bCs/>
          <w:sz w:val="28"/>
          <w:szCs w:val="28"/>
        </w:rPr>
        <w:t>. Indicatori de etapă</w:t>
      </w:r>
      <w:bookmarkEnd w:id="27"/>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8FACDB0"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Atenție! Această secțiune este corelată cu secțiunea </w:t>
      </w:r>
      <w:r w:rsidRPr="003C0F0B">
        <w:rPr>
          <w:rFonts w:ascii="Trebuchet MS" w:hAnsi="Trebuchet MS"/>
          <w:b/>
          <w:bCs/>
          <w:color w:val="FF0000"/>
          <w:sz w:val="20"/>
          <w:szCs w:val="20"/>
          <w:lang w:val="pt-PT"/>
        </w:rPr>
        <w:t xml:space="preserve">„Indicatori prestabiliți” </w:t>
      </w:r>
      <w:r w:rsidRPr="003C0F0B">
        <w:rPr>
          <w:rFonts w:ascii="Trebuchet MS" w:hAnsi="Trebuchet MS"/>
          <w:b/>
          <w:bCs/>
          <w:sz w:val="20"/>
          <w:szCs w:val="20"/>
          <w:lang w:val="pt-PT"/>
        </w:rPr>
        <w:t xml:space="preserve">pentru indicatorii de realizare! Indicatorii de etapă completați în această secțiune se vor afișa în Secțiunea Plan de monitorizare a proiectului! </w:t>
      </w:r>
    </w:p>
    <w:p w14:paraId="18B182E7" w14:textId="7C251C36"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 etapă de realizare </w:t>
      </w:r>
      <w:r w:rsidRPr="003C0F0B">
        <w:rPr>
          <w:rFonts w:ascii="Trebuchet MS" w:hAnsi="Trebuchet MS"/>
          <w:sz w:val="20"/>
          <w:szCs w:val="20"/>
          <w:lang w:val="pt-PT"/>
        </w:rPr>
        <w:t xml:space="preserve">- </w:t>
      </w:r>
      <w:r w:rsidR="00CF0D52" w:rsidRPr="003C0F0B">
        <w:rPr>
          <w:rFonts w:ascii="Trebuchet MS" w:hAnsi="Trebuchet MS"/>
          <w:sz w:val="20"/>
          <w:szCs w:val="20"/>
          <w:lang w:val="pt-PT"/>
        </w:rPr>
        <w:t>se va completa cu informații legate de indicatorii de realizare declarați și cu valori intermediare, conform anexei model  atașată ghidului specific</w:t>
      </w:r>
      <w:r w:rsidRPr="003C0F0B">
        <w:rPr>
          <w:rFonts w:ascii="Trebuchet MS" w:hAnsi="Trebuchet MS"/>
          <w:sz w:val="20"/>
          <w:szCs w:val="20"/>
          <w:lang w:val="pt-PT"/>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2"/>
                    <a:stretch>
                      <a:fillRect/>
                    </a:stretch>
                  </pic:blipFill>
                  <pic:spPr>
                    <a:xfrm>
                      <a:off x="0" y="0"/>
                      <a:ext cx="3968296" cy="2875177"/>
                    </a:xfrm>
                    <a:prstGeom prst="rect">
                      <a:avLst/>
                    </a:prstGeom>
                  </pic:spPr>
                </pic:pic>
              </a:graphicData>
            </a:graphic>
          </wp:inline>
        </w:drawing>
      </w:r>
    </w:p>
    <w:p w14:paraId="770AD923" w14:textId="05F7991F"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 etapă de repere </w:t>
      </w:r>
      <w:r w:rsidRPr="003C0F0B">
        <w:rPr>
          <w:rFonts w:ascii="Trebuchet MS" w:hAnsi="Trebuchet MS"/>
          <w:sz w:val="20"/>
          <w:szCs w:val="20"/>
          <w:lang w:val="pt-PT"/>
        </w:rPr>
        <w:t>– se va completa cu informațiile solicitate în fiecare secțiune.</w:t>
      </w:r>
    </w:p>
    <w:p w14:paraId="1DB066AE" w14:textId="0D3DB83A"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Nume reper – </w:t>
      </w:r>
      <w:r w:rsidRPr="003C0F0B">
        <w:rPr>
          <w:rFonts w:ascii="Trebuchet MS" w:hAnsi="Trebuchet MS"/>
          <w:sz w:val="20"/>
          <w:szCs w:val="20"/>
          <w:lang w:val="pt-PT"/>
        </w:rPr>
        <w:t xml:space="preserve">Se va completa conform exemplelor din Capitolul 6. din ghidul solicitantului </w:t>
      </w:r>
    </w:p>
    <w:p w14:paraId="135FF2E3"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Descriere – </w:t>
      </w:r>
      <w:r w:rsidRPr="003C0F0B">
        <w:rPr>
          <w:rFonts w:ascii="Trebuchet MS" w:hAnsi="Trebuchet MS"/>
          <w:sz w:val="20"/>
          <w:szCs w:val="20"/>
          <w:lang w:val="pt-PT"/>
        </w:rPr>
        <w:t xml:space="preserve">Se va descrie succint reperul identificat anterior coroborat cu activitatea de bază </w:t>
      </w:r>
    </w:p>
    <w:p w14:paraId="62F5A17D"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Termen – </w:t>
      </w:r>
      <w:r w:rsidRPr="003C0F0B">
        <w:rPr>
          <w:rFonts w:ascii="Trebuchet MS" w:hAnsi="Trebuchet MS"/>
          <w:sz w:val="20"/>
          <w:szCs w:val="20"/>
          <w:lang w:val="pt-PT"/>
        </w:rPr>
        <w:t xml:space="preserve">Se va stabili un termen realist de îndeplinire a reperului (se va defini la momentul contractării). </w:t>
      </w:r>
    </w:p>
    <w:p w14:paraId="40076E70" w14:textId="201479B9"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Documente care probează atingerea valorii – </w:t>
      </w:r>
      <w:r w:rsidRPr="003C0F0B">
        <w:rPr>
          <w:rFonts w:ascii="Trebuchet MS" w:hAnsi="Trebuchet MS"/>
          <w:sz w:val="20"/>
          <w:szCs w:val="20"/>
          <w:lang w:val="pt-PT"/>
        </w:rPr>
        <w:t>se vor menționa documentele din care se poate identifica îndeplinirea reperului (se va defini la momentul contractării).</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3"/>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Heading1"/>
        <w:rPr>
          <w:b/>
          <w:bCs/>
          <w:sz w:val="28"/>
          <w:szCs w:val="28"/>
        </w:rPr>
      </w:pPr>
      <w:bookmarkStart w:id="28" w:name="_Toc145419387"/>
      <w:r w:rsidRPr="00CF0D52">
        <w:rPr>
          <w:b/>
          <w:bCs/>
          <w:sz w:val="28"/>
          <w:szCs w:val="28"/>
        </w:rPr>
        <w:t>20. Planul de monitorizare al proiectului</w:t>
      </w:r>
      <w:bookmarkEnd w:id="28"/>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Pr="003C0F0B" w:rsidRDefault="00CF0D52" w:rsidP="00CF0D52">
      <w:pPr>
        <w:pStyle w:val="Default"/>
        <w:spacing w:line="360" w:lineRule="auto"/>
        <w:jc w:val="both"/>
        <w:rPr>
          <w:rFonts w:ascii="Trebuchet MS" w:hAnsi="Trebuchet MS"/>
          <w:b/>
          <w:bCs/>
          <w:sz w:val="20"/>
          <w:szCs w:val="20"/>
          <w:lang w:val="pt-PT"/>
        </w:rPr>
      </w:pPr>
      <w:r w:rsidRPr="003C0F0B">
        <w:rPr>
          <w:rFonts w:ascii="Trebuchet MS" w:hAnsi="Trebuchet MS"/>
          <w:b/>
          <w:bCs/>
          <w:sz w:val="20"/>
          <w:szCs w:val="20"/>
          <w:lang w:val="pt-PT"/>
        </w:rPr>
        <w:t>Atenţie!!! În această secțiune sunt afișați indicatorii de etapă așa cum au fost completați în secțiunea "Indicatori de etapă"!</w:t>
      </w:r>
    </w:p>
    <w:p w14:paraId="397000CD"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următoarele câmpuri: </w:t>
      </w:r>
    </w:p>
    <w:p w14:paraId="18DB8F2B" w14:textId="51E04C68"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Criteriu validare</w:t>
      </w:r>
      <w:r w:rsidR="00C36427">
        <w:rPr>
          <w:rFonts w:ascii="Trebuchet MS" w:hAnsi="Trebuchet MS"/>
          <w:b/>
          <w:bCs/>
          <w:sz w:val="20"/>
          <w:szCs w:val="20"/>
          <w:lang w:val="pt-PT"/>
        </w:rPr>
        <w:t xml:space="preserve"> -</w:t>
      </w:r>
      <w:r w:rsidRPr="003C0F0B">
        <w:rPr>
          <w:rFonts w:ascii="Trebuchet MS" w:hAnsi="Trebuchet MS"/>
          <w:sz w:val="20"/>
          <w:szCs w:val="20"/>
          <w:lang w:val="pt-PT"/>
        </w:rPr>
        <w:t xml:space="preserve"> Se va menționa care este criteriul a cărui realizare asigură îndeplinirea indicatorului, așa cum acesta a fost definit anterior. </w:t>
      </w:r>
    </w:p>
    <w:p w14:paraId="5DBDBE27" w14:textId="3A101E2B"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Observaţii - </w:t>
      </w:r>
      <w:r w:rsidRPr="003C0F0B">
        <w:rPr>
          <w:rFonts w:ascii="Trebuchet MS" w:hAnsi="Trebuchet MS"/>
          <w:sz w:val="20"/>
          <w:szCs w:val="20"/>
          <w:lang w:val="pt-PT"/>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4"/>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29" w:name="_Toc145419388"/>
      <w:r w:rsidRPr="003A377E">
        <w:rPr>
          <w:b/>
          <w:bCs/>
          <w:sz w:val="28"/>
          <w:szCs w:val="28"/>
        </w:rPr>
        <w:t>21. Buget proiect</w:t>
      </w:r>
      <w:bookmarkEnd w:id="29"/>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cheltuielilor se apasă butonul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si se completează datele solicitate. </w:t>
      </w:r>
    </w:p>
    <w:p w14:paraId="28EF0387" w14:textId="77777777" w:rsidR="003A377E" w:rsidRPr="003C0F0B" w:rsidRDefault="003A377E" w:rsidP="003A377E">
      <w:pPr>
        <w:pStyle w:val="Default"/>
        <w:spacing w:line="360" w:lineRule="auto"/>
        <w:jc w:val="both"/>
        <w:rPr>
          <w:rFonts w:ascii="Trebuchet MS" w:hAnsi="Trebuchet MS"/>
          <w:sz w:val="20"/>
          <w:szCs w:val="20"/>
          <w:lang w:val="pt-PT"/>
        </w:rPr>
      </w:pPr>
    </w:p>
    <w:p w14:paraId="746728E2" w14:textId="77777777"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NOTĂ: </w:t>
      </w:r>
    </w:p>
    <w:p w14:paraId="349853F3" w14:textId="3A71E733"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Regiunea de dezvoltare Sud-Muntenia se încadrează în categoria regiunilor mai puțin dezvoltate. </w:t>
      </w:r>
    </w:p>
    <w:p w14:paraId="75D8DEA4" w14:textId="5E2D4EF8" w:rsidR="003A377E" w:rsidRPr="003C0F0B" w:rsidRDefault="003A377E" w:rsidP="003A377E">
      <w:pPr>
        <w:pStyle w:val="Default"/>
        <w:numPr>
          <w:ilvl w:val="0"/>
          <w:numId w:val="14"/>
        </w:numPr>
        <w:spacing w:after="315" w:line="360" w:lineRule="auto"/>
        <w:jc w:val="both"/>
        <w:rPr>
          <w:rFonts w:ascii="Trebuchet MS" w:hAnsi="Trebuchet MS"/>
          <w:sz w:val="20"/>
          <w:szCs w:val="20"/>
          <w:lang w:val="pt-PT"/>
        </w:rPr>
      </w:pPr>
      <w:r w:rsidRPr="003C0F0B">
        <w:rPr>
          <w:rFonts w:ascii="Trebuchet MS" w:hAnsi="Trebuchet MS" w:cs="Wingdings"/>
          <w:sz w:val="20"/>
          <w:szCs w:val="20"/>
          <w:lang w:val="pt-PT"/>
        </w:rPr>
        <w:t xml:space="preserve"> </w:t>
      </w:r>
      <w:r w:rsidRPr="003C0F0B">
        <w:rPr>
          <w:rFonts w:ascii="Trebuchet MS" w:hAnsi="Trebuchet MS"/>
          <w:sz w:val="20"/>
          <w:szCs w:val="20"/>
          <w:lang w:val="pt-PT"/>
        </w:rPr>
        <w:t>Pentru editarea informațiilor introduse se apasă butonul</w:t>
      </w:r>
      <w:r w:rsidRPr="003C0F0B">
        <w:rPr>
          <w:szCs w:val="20"/>
          <w:lang w:val="pt-PT"/>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 . </w:t>
      </w:r>
    </w:p>
    <w:p w14:paraId="1BE23D3B" w14:textId="1EFE879C" w:rsidR="003A377E" w:rsidRPr="003C0F0B" w:rsidRDefault="003A377E" w:rsidP="003A377E">
      <w:pPr>
        <w:pStyle w:val="Default"/>
        <w:numPr>
          <w:ilvl w:val="0"/>
          <w:numId w:val="14"/>
        </w:numPr>
        <w:spacing w:after="315" w:line="360" w:lineRule="auto"/>
        <w:jc w:val="both"/>
        <w:rPr>
          <w:rFonts w:ascii="Trebuchet MS" w:hAnsi="Trebuchet MS"/>
          <w:sz w:val="20"/>
          <w:szCs w:val="20"/>
          <w:lang w:val="pt-PT"/>
        </w:rPr>
      </w:pPr>
      <w:r w:rsidRPr="003C0F0B">
        <w:rPr>
          <w:rFonts w:ascii="Trebuchet MS" w:hAnsi="Trebuchet MS" w:cs="Wingdings"/>
          <w:sz w:val="20"/>
          <w:szCs w:val="20"/>
          <w:lang w:val="pt-PT"/>
        </w:rPr>
        <w:t xml:space="preserve"> </w:t>
      </w:r>
      <w:r w:rsidRPr="003C0F0B">
        <w:rPr>
          <w:rFonts w:ascii="Trebuchet MS" w:hAnsi="Trebuchet MS"/>
          <w:sz w:val="20"/>
          <w:szCs w:val="20"/>
          <w:lang w:val="pt-PT"/>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C0F0B">
        <w:rPr>
          <w:rFonts w:ascii="Trebuchet MS" w:hAnsi="Trebuchet MS"/>
          <w:sz w:val="20"/>
          <w:szCs w:val="20"/>
          <w:lang w:val="pt-PT"/>
        </w:rPr>
        <w:t xml:space="preserve"> pentru a calcula cheltuiala și ulterior se apasă butonul</w:t>
      </w:r>
      <w:r w:rsidRPr="003C0F0B">
        <w:rPr>
          <w:szCs w:val="20"/>
          <w:lang w:val="pt-PT"/>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pentru a o adăuga.. </w:t>
      </w:r>
    </w:p>
    <w:p w14:paraId="5153B974" w14:textId="4EA53891" w:rsidR="003A377E" w:rsidRPr="003C0F0B" w:rsidRDefault="003A377E" w:rsidP="003A377E">
      <w:pPr>
        <w:pStyle w:val="Default"/>
        <w:numPr>
          <w:ilvl w:val="0"/>
          <w:numId w:val="14"/>
        </w:numPr>
        <w:spacing w:after="315" w:line="360" w:lineRule="auto"/>
        <w:jc w:val="both"/>
        <w:rPr>
          <w:rFonts w:ascii="Trebuchet MS" w:hAnsi="Trebuchet MS" w:cs="Wingdings"/>
          <w:sz w:val="20"/>
          <w:szCs w:val="20"/>
          <w:lang w:val="pt-PT"/>
        </w:rPr>
      </w:pPr>
      <w:r w:rsidRPr="003C0F0B">
        <w:rPr>
          <w:rFonts w:ascii="Trebuchet MS" w:hAnsi="Trebuchet MS" w:cs="Wingdings"/>
          <w:sz w:val="20"/>
          <w:szCs w:val="20"/>
          <w:lang w:val="pt-PT"/>
        </w:rPr>
        <w:t xml:space="preserve">Se completează de Lider şi fiecare partener, după caz. </w:t>
      </w:r>
    </w:p>
    <w:p w14:paraId="13FE79C0" w14:textId="19E1BF54" w:rsidR="003A377E" w:rsidRPr="003C0F0B" w:rsidRDefault="003A377E" w:rsidP="003A377E">
      <w:pPr>
        <w:pStyle w:val="Default"/>
        <w:numPr>
          <w:ilvl w:val="0"/>
          <w:numId w:val="14"/>
        </w:numPr>
        <w:spacing w:line="360" w:lineRule="auto"/>
        <w:jc w:val="both"/>
        <w:rPr>
          <w:rFonts w:ascii="Trebuchet MS" w:hAnsi="Trebuchet MS" w:cs="Wingdings"/>
          <w:sz w:val="20"/>
          <w:szCs w:val="20"/>
          <w:lang w:val="pt-PT"/>
        </w:rPr>
      </w:pPr>
      <w:r w:rsidRPr="003C0F0B">
        <w:rPr>
          <w:rFonts w:ascii="Trebuchet MS" w:hAnsi="Trebuchet MS" w:cs="Wingdings"/>
          <w:sz w:val="20"/>
          <w:szCs w:val="20"/>
          <w:lang w:val="pt-PT"/>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56"/>
                    <a:stretch>
                      <a:fillRect/>
                    </a:stretch>
                  </pic:blipFill>
                  <pic:spPr>
                    <a:xfrm>
                      <a:off x="0" y="0"/>
                      <a:ext cx="5760720" cy="2757170"/>
                    </a:xfrm>
                    <a:prstGeom prst="rect">
                      <a:avLst/>
                    </a:prstGeom>
                  </pic:spPr>
                </pic:pic>
              </a:graphicData>
            </a:graphic>
          </wp:inline>
        </w:drawing>
      </w:r>
    </w:p>
    <w:p w14:paraId="604D8B09" w14:textId="77777777" w:rsidR="006866A5" w:rsidRPr="003C0F0B" w:rsidRDefault="006866A5" w:rsidP="006866A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adăugarea unei cheltuieli, completați următoarele: </w:t>
      </w:r>
    </w:p>
    <w:p w14:paraId="19DBAF7D"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Obiectiv Specific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selectează din nomenclator </w:t>
      </w:r>
    </w:p>
    <w:p w14:paraId="1BE8125F"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Fond UE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selectează din nomenclator </w:t>
      </w:r>
    </w:p>
    <w:p w14:paraId="311596B0"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Denumire cheltuială </w:t>
      </w:r>
      <w:r w:rsidRPr="003C0F0B">
        <w:rPr>
          <w:rFonts w:ascii="Trebuchet MS" w:hAnsi="Trebuchet MS"/>
          <w:sz w:val="20"/>
          <w:szCs w:val="20"/>
          <w:lang w:val="pt-PT"/>
        </w:rPr>
        <w:t xml:space="preserve">– introduceți o descriere succintă, sugestivă a cheltuielii; </w:t>
      </w:r>
    </w:p>
    <w:p w14:paraId="24429F0D" w14:textId="77777777" w:rsidR="006866A5" w:rsidRPr="003C0F0B" w:rsidRDefault="006866A5" w:rsidP="006866A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Justificare</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 scurtă descriere a necesității efectuării cheltuielii; </w:t>
      </w:r>
    </w:p>
    <w:p w14:paraId="6818C1B6"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Symbol"/>
          <w:color w:val="000000"/>
          <w:szCs w:val="20"/>
          <w:lang w:val="pt-PT"/>
        </w:rPr>
        <w:t xml:space="preserve">• </w:t>
      </w:r>
      <w:r w:rsidRPr="003C0F0B">
        <w:rPr>
          <w:rFonts w:eastAsiaTheme="minorHAnsi" w:cs="Calibri"/>
          <w:b/>
          <w:bCs/>
          <w:color w:val="FF0000"/>
          <w:szCs w:val="20"/>
          <w:lang w:val="pt-PT"/>
        </w:rPr>
        <w:t xml:space="preserve">Tip regiune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bifează </w:t>
      </w:r>
      <w:r w:rsidRPr="003C0F0B">
        <w:rPr>
          <w:rFonts w:eastAsiaTheme="minorHAnsi" w:cs="Calibri"/>
          <w:b/>
          <w:bCs/>
          <w:color w:val="000000"/>
          <w:szCs w:val="20"/>
          <w:lang w:val="pt-PT"/>
        </w:rPr>
        <w:t>”</w:t>
      </w:r>
      <w:r w:rsidRPr="003C0F0B">
        <w:rPr>
          <w:rFonts w:eastAsiaTheme="minorHAnsi" w:cs="Calibri"/>
          <w:b/>
          <w:bCs/>
          <w:color w:val="FF0000"/>
          <w:szCs w:val="20"/>
          <w:lang w:val="pt-PT"/>
        </w:rPr>
        <w:t>Mai puţin dezvoltată</w:t>
      </w:r>
      <w:r w:rsidRPr="003C0F0B">
        <w:rPr>
          <w:rFonts w:eastAsiaTheme="minorHAnsi" w:cs="Calibri"/>
          <w:b/>
          <w:bCs/>
          <w:color w:val="000000"/>
          <w:szCs w:val="20"/>
          <w:lang w:val="pt-PT"/>
        </w:rPr>
        <w:t xml:space="preserve">” </w:t>
      </w:r>
    </w:p>
    <w:p w14:paraId="18CC54DC" w14:textId="5798A0B6"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w:t>
      </w:r>
      <w:r w:rsidRPr="003C0F0B">
        <w:rPr>
          <w:rFonts w:eastAsiaTheme="minorHAnsi" w:cs="Calibri"/>
          <w:b/>
          <w:bCs/>
          <w:color w:val="FF0000"/>
          <w:szCs w:val="20"/>
          <w:lang w:val="pt-PT"/>
        </w:rPr>
        <w:t xml:space="preserve">Tip cheltuială </w:t>
      </w:r>
      <w:r w:rsidRPr="003C0F0B">
        <w:rPr>
          <w:rFonts w:eastAsiaTheme="minorHAnsi" w:cs="Calibri"/>
          <w:color w:val="000000"/>
          <w:szCs w:val="20"/>
          <w:lang w:val="pt-PT"/>
        </w:rPr>
        <w:t xml:space="preserve">– se bifează Directă/Indirectă; </w:t>
      </w:r>
    </w:p>
    <w:p w14:paraId="71E04B6B" w14:textId="7C0ABB5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Categorie/Subcategorie </w:t>
      </w:r>
      <w:r w:rsidRPr="003C0F0B">
        <w:rPr>
          <w:rFonts w:eastAsiaTheme="minorHAnsi" w:cs="Calibri"/>
          <w:color w:val="000000"/>
          <w:szCs w:val="20"/>
          <w:lang w:val="pt-PT"/>
        </w:rPr>
        <w:t xml:space="preserve">– selectați din nomenclatoarele aferente categoria/subcategoria în care se încadrează cheltuiala respectivă. Informațiile privind categoriile și plafoanele de cheltuieli eligibile, inclusiv Lista cheltuielilor eligibile se găsesc în Matricea de corelare </w:t>
      </w:r>
    </w:p>
    <w:p w14:paraId="44BA3D5C"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Unitate de măsură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introduce unitatea de măsură; </w:t>
      </w:r>
    </w:p>
    <w:p w14:paraId="37D0C512"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Cantitate</w:t>
      </w:r>
      <w:r w:rsidRPr="003C0F0B">
        <w:rPr>
          <w:rFonts w:eastAsiaTheme="minorHAnsi" w:cs="Calibri"/>
          <w:b/>
          <w:bCs/>
          <w:color w:val="000000"/>
          <w:szCs w:val="20"/>
          <w:lang w:val="pt-PT"/>
        </w:rPr>
        <w:t xml:space="preserve"> – </w:t>
      </w:r>
      <w:r w:rsidRPr="003C0F0B">
        <w:rPr>
          <w:rFonts w:eastAsiaTheme="minorHAnsi" w:cs="Calibri"/>
          <w:color w:val="000000"/>
          <w:szCs w:val="20"/>
          <w:lang w:val="pt-PT"/>
        </w:rPr>
        <w:t xml:space="preserve">se introduce cantitatea; </w:t>
      </w:r>
    </w:p>
    <w:p w14:paraId="5F25046D"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Preț unitar fără TVA </w:t>
      </w:r>
      <w:r w:rsidRPr="003C0F0B">
        <w:rPr>
          <w:rFonts w:eastAsiaTheme="minorHAnsi" w:cs="Calibri"/>
          <w:color w:val="000000"/>
          <w:szCs w:val="20"/>
          <w:lang w:val="pt-PT"/>
        </w:rPr>
        <w:t xml:space="preserve">- se introduce preţul unitar fără TVA; </w:t>
      </w:r>
    </w:p>
    <w:p w14:paraId="2A27AEFA"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Valoare totală TVA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introduce valoarea totală TVA; </w:t>
      </w:r>
    </w:p>
    <w:p w14:paraId="4F707D71"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TVA eligibil </w:t>
      </w:r>
      <w:r w:rsidRPr="003C0F0B">
        <w:rPr>
          <w:rFonts w:eastAsiaTheme="minorHAnsi" w:cs="Calibri"/>
          <w:color w:val="000000"/>
          <w:szCs w:val="20"/>
          <w:lang w:val="pt-PT"/>
        </w:rPr>
        <w:t xml:space="preserve">– se va bifa, după caz, DA/NU </w:t>
      </w:r>
    </w:p>
    <w:p w14:paraId="298942FA"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Cheltuieli eligibile fără TVA </w:t>
      </w:r>
      <w:r w:rsidRPr="003C0F0B">
        <w:rPr>
          <w:rFonts w:eastAsiaTheme="minorHAnsi" w:cs="Calibri"/>
          <w:color w:val="000000"/>
          <w:szCs w:val="20"/>
          <w:lang w:val="pt-PT"/>
        </w:rPr>
        <w:t xml:space="preserve">– se introduce valoarea eligibilă fără TVA; </w:t>
      </w:r>
    </w:p>
    <w:p w14:paraId="11DB2C04"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Total cheltuieli nerambursabile</w:t>
      </w:r>
      <w:r w:rsidRPr="003C0F0B">
        <w:rPr>
          <w:rFonts w:eastAsiaTheme="minorHAnsi" w:cs="Calibri"/>
          <w:color w:val="000000"/>
          <w:szCs w:val="20"/>
          <w:lang w:val="pt-PT"/>
        </w:rPr>
        <w:t xml:space="preserve">– se introduce valoarea nerambursabilă cu TVA; </w:t>
      </w:r>
    </w:p>
    <w:p w14:paraId="20345BF7"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Ajutor de stat </w:t>
      </w:r>
      <w:r w:rsidRPr="003C0F0B">
        <w:rPr>
          <w:rFonts w:eastAsiaTheme="minorHAnsi" w:cs="Calibri"/>
          <w:color w:val="000000"/>
          <w:szCs w:val="20"/>
          <w:lang w:val="pt-PT"/>
        </w:rPr>
        <w:t xml:space="preserve">– editabil de tip bifă: </w:t>
      </w:r>
      <w:r w:rsidRPr="003C0F0B">
        <w:rPr>
          <w:rFonts w:eastAsiaTheme="minorHAnsi" w:cs="Wingdings"/>
          <w:color w:val="000000"/>
          <w:szCs w:val="20"/>
          <w:lang w:val="pt-PT"/>
        </w:rPr>
        <w:t xml:space="preserve">▪ </w:t>
      </w:r>
      <w:r w:rsidRPr="003C0F0B">
        <w:rPr>
          <w:rFonts w:eastAsiaTheme="minorHAnsi" w:cs="Calibri"/>
          <w:b/>
          <w:bCs/>
          <w:color w:val="000000"/>
          <w:szCs w:val="20"/>
          <w:lang w:val="pt-PT"/>
        </w:rPr>
        <w:t xml:space="preserve">Dacă NU - </w:t>
      </w:r>
      <w:r w:rsidRPr="003C0F0B">
        <w:rPr>
          <w:rFonts w:eastAsiaTheme="minorHAnsi" w:cs="Calibri"/>
          <w:color w:val="000000"/>
          <w:szCs w:val="20"/>
          <w:lang w:val="pt-PT"/>
        </w:rPr>
        <w:t xml:space="preserve">nu se completează alte informaţii; </w:t>
      </w:r>
    </w:p>
    <w:p w14:paraId="342645D9" w14:textId="0B33D26D" w:rsidR="00FD3B88" w:rsidRDefault="00FD3B88" w:rsidP="00FD3B88">
      <w:pPr>
        <w:pStyle w:val="Heading1"/>
        <w:rPr>
          <w:b/>
          <w:bCs/>
          <w:sz w:val="28"/>
          <w:szCs w:val="28"/>
        </w:rPr>
      </w:pPr>
      <w:bookmarkStart w:id="30" w:name="_Toc145419389"/>
      <w:r w:rsidRPr="00FD3B88">
        <w:rPr>
          <w:b/>
          <w:bCs/>
          <w:sz w:val="28"/>
          <w:szCs w:val="28"/>
        </w:rPr>
        <w:t>2</w:t>
      </w:r>
      <w:r>
        <w:rPr>
          <w:b/>
          <w:bCs/>
          <w:sz w:val="28"/>
          <w:szCs w:val="28"/>
        </w:rPr>
        <w:t>2</w:t>
      </w:r>
      <w:r w:rsidRPr="00FD3B88">
        <w:rPr>
          <w:b/>
          <w:bCs/>
          <w:sz w:val="28"/>
          <w:szCs w:val="28"/>
        </w:rPr>
        <w:t>. Buget – Domeniu de intervenție</w:t>
      </w:r>
      <w:bookmarkEnd w:id="30"/>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54E8F2DA" w:rsidR="00FD3B88" w:rsidRPr="00FD3B88" w:rsidRDefault="00FD3B88" w:rsidP="00FD3B88">
      <w:pPr>
        <w:pStyle w:val="Default"/>
        <w:spacing w:line="360" w:lineRule="auto"/>
        <w:jc w:val="both"/>
        <w:rPr>
          <w:rFonts w:ascii="Trebuchet MS" w:hAnsi="Trebuchet MS"/>
          <w:sz w:val="20"/>
          <w:szCs w:val="20"/>
        </w:rPr>
      </w:pPr>
      <w:r w:rsidRPr="00FD3B88">
        <w:rPr>
          <w:rFonts w:ascii="Trebuchet MS" w:hAnsi="Trebuchet MS"/>
          <w:sz w:val="20"/>
          <w:szCs w:val="20"/>
        </w:rPr>
        <w:t xml:space="preserve">Se </w:t>
      </w:r>
      <w:proofErr w:type="spellStart"/>
      <w:r w:rsidRPr="00FD3B88">
        <w:rPr>
          <w:rFonts w:ascii="Trebuchet MS" w:hAnsi="Trebuchet MS"/>
          <w:sz w:val="20"/>
          <w:szCs w:val="20"/>
        </w:rPr>
        <w:t>selectează</w:t>
      </w:r>
      <w:proofErr w:type="spellEnd"/>
      <w:r w:rsidRPr="00FD3B88">
        <w:rPr>
          <w:rFonts w:ascii="Trebuchet MS" w:hAnsi="Trebuchet MS"/>
          <w:sz w:val="20"/>
          <w:szCs w:val="20"/>
        </w:rPr>
        <w:t xml:space="preserve"> din nomenclator </w:t>
      </w:r>
      <w:proofErr w:type="spellStart"/>
      <w:r w:rsidRPr="00FD3B88">
        <w:rPr>
          <w:rFonts w:ascii="Trebuchet MS" w:hAnsi="Trebuchet MS"/>
          <w:sz w:val="20"/>
          <w:szCs w:val="20"/>
        </w:rPr>
        <w:t>codu</w:t>
      </w:r>
      <w:r w:rsidR="007132C6">
        <w:rPr>
          <w:rFonts w:ascii="Trebuchet MS" w:hAnsi="Trebuchet MS"/>
          <w:sz w:val="20"/>
          <w:szCs w:val="20"/>
        </w:rPr>
        <w:t>l</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aferent</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activităţilor</w:t>
      </w:r>
      <w:proofErr w:type="spellEnd"/>
      <w:r w:rsidRPr="00FD3B88">
        <w:rPr>
          <w:rFonts w:ascii="Trebuchet MS" w:hAnsi="Trebuchet MS"/>
          <w:sz w:val="20"/>
          <w:szCs w:val="20"/>
        </w:rPr>
        <w:t xml:space="preserve"> </w:t>
      </w:r>
      <w:proofErr w:type="spellStart"/>
      <w:r w:rsidRPr="00FD3B88">
        <w:rPr>
          <w:rFonts w:ascii="Trebuchet MS" w:hAnsi="Trebuchet MS"/>
          <w:sz w:val="20"/>
          <w:szCs w:val="20"/>
        </w:rPr>
        <w:t>proiectului</w:t>
      </w:r>
      <w:proofErr w:type="spellEnd"/>
      <w:r w:rsidRPr="00FD3B88">
        <w:rPr>
          <w:rFonts w:ascii="Trebuchet MS" w:hAnsi="Trebuchet MS"/>
          <w:sz w:val="20"/>
          <w:szCs w:val="20"/>
        </w:rPr>
        <w:t xml:space="preserve">: </w:t>
      </w:r>
    </w:p>
    <w:p w14:paraId="20D84203" w14:textId="18F76526" w:rsidR="00FD3B88" w:rsidRPr="00FD3B88" w:rsidRDefault="007132C6" w:rsidP="00FD3B88">
      <w:pPr>
        <w:pStyle w:val="Default"/>
        <w:spacing w:line="360" w:lineRule="auto"/>
        <w:jc w:val="both"/>
        <w:rPr>
          <w:rFonts w:ascii="Trebuchet MS" w:hAnsi="Trebuchet MS"/>
          <w:sz w:val="20"/>
          <w:szCs w:val="20"/>
        </w:rPr>
      </w:pPr>
      <w:r>
        <w:rPr>
          <w:rFonts w:ascii="Trebuchet MS" w:hAnsi="Trebuchet MS"/>
          <w:sz w:val="20"/>
          <w:szCs w:val="20"/>
        </w:rPr>
        <w:t xml:space="preserve">168. </w:t>
      </w:r>
      <w:r w:rsidR="00FD3B88" w:rsidRPr="00FD3B88">
        <w:rPr>
          <w:rFonts w:ascii="Trebuchet MS" w:hAnsi="Trebuchet MS"/>
          <w:sz w:val="20"/>
          <w:szCs w:val="20"/>
        </w:rPr>
        <w:t xml:space="preserve"> </w:t>
      </w:r>
      <w:proofErr w:type="spellStart"/>
      <w:r w:rsidRPr="007132C6">
        <w:rPr>
          <w:rFonts w:ascii="Trebuchet MS" w:hAnsi="Trebuchet MS"/>
          <w:sz w:val="20"/>
          <w:szCs w:val="20"/>
        </w:rPr>
        <w:t>Regenerarea</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fizică</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și</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securitatea</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spațiilor</w:t>
      </w:r>
      <w:proofErr w:type="spellEnd"/>
      <w:r w:rsidRPr="007132C6">
        <w:rPr>
          <w:rFonts w:ascii="Trebuchet MS" w:hAnsi="Trebuchet MS"/>
          <w:sz w:val="20"/>
          <w:szCs w:val="20"/>
        </w:rPr>
        <w:t xml:space="preserve"> </w:t>
      </w:r>
      <w:proofErr w:type="spellStart"/>
      <w:r w:rsidRPr="007132C6">
        <w:rPr>
          <w:rFonts w:ascii="Trebuchet MS" w:hAnsi="Trebuchet MS"/>
          <w:sz w:val="20"/>
          <w:szCs w:val="20"/>
        </w:rPr>
        <w:t>publice</w:t>
      </w:r>
      <w:proofErr w:type="spellEnd"/>
    </w:p>
    <w:p w14:paraId="44902BED" w14:textId="2F4D1760" w:rsidR="00FD3B88" w:rsidRDefault="007132C6" w:rsidP="00FD3B88">
      <w:pPr>
        <w:pStyle w:val="Default"/>
        <w:spacing w:line="360" w:lineRule="auto"/>
        <w:jc w:val="both"/>
        <w:rPr>
          <w:rFonts w:ascii="Trebuchet MS" w:hAnsi="Trebuchet MS"/>
          <w:sz w:val="20"/>
          <w:szCs w:val="20"/>
        </w:rPr>
      </w:pPr>
      <w:proofErr w:type="spellStart"/>
      <w:r>
        <w:rPr>
          <w:rFonts w:ascii="Trebuchet MS" w:hAnsi="Trebuchet MS"/>
          <w:sz w:val="20"/>
          <w:szCs w:val="20"/>
        </w:rPr>
        <w:t>Î</w:t>
      </w:r>
      <w:r w:rsidR="00FD3B88" w:rsidRPr="00FD3B88">
        <w:rPr>
          <w:rFonts w:ascii="Trebuchet MS" w:hAnsi="Trebuchet MS"/>
          <w:sz w:val="20"/>
          <w:szCs w:val="20"/>
        </w:rPr>
        <w:t>n</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câmpul</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Buget</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eligibil</w:t>
      </w:r>
      <w:proofErr w:type="spellEnd"/>
      <w:r w:rsidR="00FD3B88" w:rsidRPr="00FD3B88">
        <w:rPr>
          <w:rFonts w:ascii="Trebuchet MS" w:hAnsi="Trebuchet MS"/>
          <w:sz w:val="20"/>
          <w:szCs w:val="20"/>
        </w:rPr>
        <w:t xml:space="preserve">” se </w:t>
      </w:r>
      <w:proofErr w:type="spellStart"/>
      <w:r w:rsidR="00FD3B88" w:rsidRPr="00FD3B88">
        <w:rPr>
          <w:rFonts w:ascii="Trebuchet MS" w:hAnsi="Trebuchet MS"/>
          <w:sz w:val="20"/>
          <w:szCs w:val="20"/>
        </w:rPr>
        <w:t>va</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completa</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valoarea</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totală</w:t>
      </w:r>
      <w:proofErr w:type="spellEnd"/>
      <w:r w:rsidR="00FD3B88" w:rsidRPr="00FD3B88">
        <w:rPr>
          <w:rFonts w:ascii="Trebuchet MS" w:hAnsi="Trebuchet MS"/>
          <w:sz w:val="20"/>
          <w:szCs w:val="20"/>
        </w:rPr>
        <w:t xml:space="preserve"> </w:t>
      </w:r>
      <w:proofErr w:type="spellStart"/>
      <w:r w:rsidR="00FD3B88" w:rsidRPr="00FD3B88">
        <w:rPr>
          <w:rFonts w:ascii="Trebuchet MS" w:hAnsi="Trebuchet MS"/>
          <w:sz w:val="20"/>
          <w:szCs w:val="20"/>
        </w:rPr>
        <w:t>eligibilă</w:t>
      </w:r>
      <w:proofErr w:type="spellEnd"/>
      <w:r w:rsidR="00FD3B88" w:rsidRPr="00FD3B88">
        <w:rPr>
          <w:rFonts w:ascii="Trebuchet MS" w:hAnsi="Trebuchet MS"/>
          <w:sz w:val="20"/>
          <w:szCs w:val="20"/>
        </w:rPr>
        <w:t xml:space="preserve"> a </w:t>
      </w:r>
      <w:proofErr w:type="spellStart"/>
      <w:r w:rsidR="00FD3B88" w:rsidRPr="00FD3B88">
        <w:rPr>
          <w:rFonts w:ascii="Trebuchet MS" w:hAnsi="Trebuchet MS"/>
          <w:sz w:val="20"/>
          <w:szCs w:val="20"/>
        </w:rPr>
        <w:t>proiectului</w:t>
      </w:r>
      <w:proofErr w:type="spellEnd"/>
      <w:r w:rsidR="00FD3B88" w:rsidRPr="00FD3B88">
        <w:rPr>
          <w:rFonts w:ascii="Trebuchet MS" w:hAnsi="Trebuchet MS"/>
          <w:sz w:val="20"/>
          <w:szCs w:val="20"/>
        </w:rPr>
        <w:t xml:space="preserve">. </w:t>
      </w:r>
    </w:p>
    <w:p w14:paraId="005B29B1" w14:textId="3485AC25" w:rsidR="00FD3B88" w:rsidRDefault="00FD3B88" w:rsidP="00FD3B88">
      <w:pPr>
        <w:pStyle w:val="Heading1"/>
        <w:rPr>
          <w:rFonts w:cstheme="majorHAnsi"/>
          <w:b/>
          <w:bCs/>
          <w:sz w:val="28"/>
          <w:szCs w:val="28"/>
        </w:rPr>
      </w:pPr>
      <w:bookmarkStart w:id="31"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1"/>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12DF8CE3" w14:textId="252C898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selectează din nomenclator opțiunea 01 – </w:t>
      </w:r>
      <w:r w:rsidRPr="003C0F0B">
        <w:rPr>
          <w:rFonts w:ascii="Trebuchet MS" w:hAnsi="Trebuchet MS"/>
          <w:b/>
          <w:bCs/>
          <w:color w:val="FF0000"/>
          <w:sz w:val="20"/>
          <w:szCs w:val="20"/>
          <w:lang w:val="pt-PT"/>
        </w:rPr>
        <w:t>Grant</w:t>
      </w:r>
      <w:r w:rsidRPr="003C0F0B">
        <w:rPr>
          <w:rFonts w:ascii="Trebuchet MS" w:hAnsi="Trebuchet MS"/>
          <w:b/>
          <w:bCs/>
          <w:sz w:val="20"/>
          <w:szCs w:val="20"/>
          <w:lang w:val="pt-PT"/>
        </w:rPr>
        <w:t xml:space="preserve"> </w:t>
      </w:r>
      <w:r w:rsidRPr="003C0F0B">
        <w:rPr>
          <w:rFonts w:ascii="Trebuchet MS" w:hAnsi="Trebuchet MS"/>
          <w:sz w:val="20"/>
          <w:szCs w:val="20"/>
          <w:lang w:val="pt-PT"/>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2" w:name="_Toc145419391"/>
      <w:r w:rsidRPr="00FD3B88">
        <w:rPr>
          <w:b/>
          <w:bCs/>
          <w:sz w:val="28"/>
          <w:szCs w:val="28"/>
        </w:rPr>
        <w:t>24. Buget – Dimensiune punere în practică teritorială</w:t>
      </w:r>
      <w:bookmarkEnd w:id="32"/>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59"/>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Obiectiv Specific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p>
    <w:p w14:paraId="4DE6D964" w14:textId="7777777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Fond UE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p>
    <w:p w14:paraId="2C2EB9B4" w14:textId="7777777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Abordare mecanism aplicare teritorială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Alte abordări </w:t>
      </w:r>
    </w:p>
    <w:p w14:paraId="41EFB5A4" w14:textId="112A8E7A" w:rsidR="007132C6"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Tip mecanism de aplicare teritorială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r w:rsidR="007132C6" w:rsidRPr="003C0F0B">
        <w:rPr>
          <w:rFonts w:eastAsiaTheme="minorHAnsi" w:cs="Calibri"/>
          <w:color w:val="000000"/>
          <w:szCs w:val="20"/>
          <w:lang w:val="pt-PT"/>
        </w:rPr>
        <w:t xml:space="preserve"> codul aplicabil :</w:t>
      </w:r>
      <w:r w:rsidRPr="003C0F0B">
        <w:rPr>
          <w:rFonts w:eastAsiaTheme="minorHAnsi" w:cs="Calibri"/>
          <w:color w:val="000000"/>
          <w:szCs w:val="20"/>
          <w:lang w:val="pt-PT"/>
        </w:rPr>
        <w:t xml:space="preserve"> </w:t>
      </w:r>
    </w:p>
    <w:p w14:paraId="7C2C8FF9" w14:textId="376BD8DC" w:rsidR="007132C6" w:rsidRPr="003C0F0B" w:rsidRDefault="007132C6"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18. Alte tipuri de instrumente teritoriale – Municipii, orașe și suburbii</w:t>
      </w:r>
    </w:p>
    <w:p w14:paraId="13835DCC" w14:textId="1875F031" w:rsidR="007132C6" w:rsidRPr="003C0F0B" w:rsidRDefault="007132C6"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19. Alte tipuri de instrumente teritoriale – Zone urbane funcționale</w:t>
      </w:r>
    </w:p>
    <w:p w14:paraId="66F964C0" w14:textId="2D6A1F05" w:rsidR="007132C6" w:rsidRPr="003C0F0B" w:rsidRDefault="00872AFB"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S</w:t>
      </w:r>
      <w:r w:rsidR="007132C6" w:rsidRPr="003C0F0B">
        <w:rPr>
          <w:rFonts w:eastAsiaTheme="minorHAnsi" w:cs="Calibri"/>
          <w:color w:val="000000"/>
          <w:szCs w:val="20"/>
          <w:lang w:val="pt-PT"/>
        </w:rPr>
        <w:t>e introduce valoarea eligibila a proiectului</w:t>
      </w:r>
      <w:r w:rsidRPr="003C0F0B">
        <w:rPr>
          <w:rFonts w:eastAsiaTheme="minorHAnsi" w:cs="Calibri"/>
          <w:color w:val="000000"/>
          <w:szCs w:val="20"/>
          <w:lang w:val="pt-PT"/>
        </w:rPr>
        <w:t>.</w:t>
      </w:r>
    </w:p>
    <w:p w14:paraId="5A75970A" w14:textId="77777777" w:rsidR="00FD3B88" w:rsidRPr="003C0F0B" w:rsidRDefault="00FD3B88" w:rsidP="00FD3B88">
      <w:pPr>
        <w:autoSpaceDE w:val="0"/>
        <w:autoSpaceDN w:val="0"/>
        <w:adjustRightInd w:val="0"/>
        <w:spacing w:before="0" w:after="0"/>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Buget eligibil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se completează valoarea eligibilă a proiectului.</w:t>
      </w:r>
    </w:p>
    <w:p w14:paraId="09B488E2" w14:textId="77777777" w:rsidR="005F7CAF" w:rsidRPr="003C0F0B" w:rsidRDefault="005F7CAF" w:rsidP="00FD3B88">
      <w:pPr>
        <w:autoSpaceDE w:val="0"/>
        <w:autoSpaceDN w:val="0"/>
        <w:adjustRightInd w:val="0"/>
        <w:spacing w:before="0" w:after="0"/>
        <w:rPr>
          <w:rFonts w:ascii="Calibri" w:eastAsiaTheme="minorHAnsi" w:hAnsi="Calibri" w:cs="Calibri"/>
          <w:color w:val="000000"/>
          <w:sz w:val="22"/>
          <w:szCs w:val="22"/>
          <w:lang w:val="pt-PT"/>
        </w:rPr>
      </w:pPr>
    </w:p>
    <w:p w14:paraId="22E16D90" w14:textId="77777777" w:rsidR="000C2397" w:rsidRDefault="00FD3B88" w:rsidP="00FD3B88">
      <w:pPr>
        <w:pStyle w:val="Heading1"/>
        <w:rPr>
          <w:b/>
          <w:bCs/>
          <w:sz w:val="28"/>
          <w:szCs w:val="28"/>
        </w:rPr>
      </w:pPr>
      <w:bookmarkStart w:id="33" w:name="_Toc145419392"/>
      <w:r w:rsidRPr="00FD3B88">
        <w:rPr>
          <w:b/>
          <w:bCs/>
          <w:sz w:val="28"/>
          <w:szCs w:val="28"/>
        </w:rPr>
        <w:t>2</w:t>
      </w:r>
      <w:r w:rsidR="005F7CAF">
        <w:rPr>
          <w:b/>
          <w:bCs/>
          <w:sz w:val="28"/>
          <w:szCs w:val="28"/>
        </w:rPr>
        <w:t>5</w:t>
      </w:r>
      <w:r w:rsidRPr="00FD3B88">
        <w:rPr>
          <w:b/>
          <w:bCs/>
          <w:sz w:val="28"/>
          <w:szCs w:val="28"/>
        </w:rPr>
        <w:t>. Buget – Activitate economică</w:t>
      </w:r>
      <w:bookmarkEnd w:id="33"/>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62E8DC99" w:rsidR="005F7CAF" w:rsidRDefault="005F7CAF" w:rsidP="005F7CAF">
      <w:pPr>
        <w:spacing w:line="360" w:lineRule="auto"/>
        <w:jc w:val="both"/>
        <w:rPr>
          <w:szCs w:val="20"/>
        </w:rPr>
      </w:pPr>
      <w:r w:rsidRPr="005F7CAF">
        <w:rPr>
          <w:szCs w:val="20"/>
        </w:rPr>
        <w:t xml:space="preserve">Se selectează din nomenclator activitatea economică: </w:t>
      </w:r>
      <w:r w:rsidR="0044661B" w:rsidRPr="0044661B">
        <w:rPr>
          <w:color w:val="000000" w:themeColor="text1"/>
          <w:szCs w:val="20"/>
        </w:rPr>
        <w:t>Activităti legate de mediu</w:t>
      </w:r>
      <w:r w:rsidRPr="0044661B">
        <w:rPr>
          <w:b/>
          <w:bCs/>
          <w:color w:val="000000" w:themeColor="text1"/>
          <w:szCs w:val="20"/>
        </w:rPr>
        <w:t xml:space="preserve"> </w:t>
      </w:r>
      <w:r w:rsidRPr="005F7CAF">
        <w:rPr>
          <w:szCs w:val="20"/>
        </w:rPr>
        <w:t>şi se va introduce valoarea eligibilă a proiectului</w:t>
      </w:r>
      <w:r>
        <w:rPr>
          <w:szCs w:val="20"/>
        </w:rPr>
        <w:t>.</w:t>
      </w:r>
    </w:p>
    <w:p w14:paraId="1CB4E9B6" w14:textId="4AE23EEC" w:rsidR="005F7CAF" w:rsidRDefault="005F7CAF" w:rsidP="005F7CAF">
      <w:pPr>
        <w:pStyle w:val="Heading1"/>
        <w:rPr>
          <w:b/>
          <w:bCs/>
          <w:sz w:val="28"/>
          <w:szCs w:val="28"/>
        </w:rPr>
      </w:pPr>
      <w:bookmarkStart w:id="34" w:name="_Toc145419393"/>
      <w:r w:rsidRPr="005F7CAF">
        <w:rPr>
          <w:b/>
          <w:bCs/>
          <w:sz w:val="28"/>
          <w:szCs w:val="28"/>
        </w:rPr>
        <w:t>2</w:t>
      </w:r>
      <w:r>
        <w:rPr>
          <w:b/>
          <w:bCs/>
          <w:sz w:val="28"/>
          <w:szCs w:val="28"/>
        </w:rPr>
        <w:t>6</w:t>
      </w:r>
      <w:r w:rsidRPr="005F7CAF">
        <w:rPr>
          <w:b/>
          <w:bCs/>
          <w:sz w:val="28"/>
          <w:szCs w:val="28"/>
        </w:rPr>
        <w:t>. Buget – Localizare</w:t>
      </w:r>
      <w:bookmarkEnd w:id="34"/>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415BEFBA" w14:textId="299A7805" w:rsidR="005F7CAF" w:rsidRDefault="005F7CAF" w:rsidP="005F7CAF">
      <w:pPr>
        <w:spacing w:line="360" w:lineRule="auto"/>
        <w:jc w:val="both"/>
        <w:rPr>
          <w:b/>
          <w:bCs/>
          <w:szCs w:val="20"/>
        </w:rPr>
      </w:pPr>
      <w:r w:rsidRPr="005F7CAF">
        <w:rPr>
          <w:b/>
          <w:bCs/>
          <w:szCs w:val="20"/>
        </w:rPr>
        <w:t xml:space="preserve">Atenţie!!! Aceste localizări ale proiectului sunt afișate așa cum au fost completate în secțiunea Localizare proiect. </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Completați </w:t>
      </w:r>
      <w:r w:rsidRPr="003C0F0B">
        <w:rPr>
          <w:rFonts w:ascii="Trebuchet MS" w:hAnsi="Trebuchet MS"/>
          <w:b/>
          <w:bCs/>
          <w:color w:val="FF0000"/>
          <w:sz w:val="20"/>
          <w:szCs w:val="20"/>
          <w:lang w:val="pt-PT"/>
        </w:rPr>
        <w:t xml:space="preserve">Buget eligibil </w:t>
      </w:r>
      <w:r w:rsidRPr="003C0F0B">
        <w:rPr>
          <w:rFonts w:ascii="Trebuchet MS" w:hAnsi="Trebuchet MS"/>
          <w:sz w:val="20"/>
          <w:szCs w:val="20"/>
          <w:lang w:val="pt-PT"/>
        </w:rPr>
        <w:t xml:space="preserve">cu valoarea eligibilă totală a proiectului. </w:t>
      </w:r>
    </w:p>
    <w:p w14:paraId="0A658940" w14:textId="33558D31" w:rsidR="005F7CAF" w:rsidRDefault="005F7CAF" w:rsidP="005F7CAF">
      <w:pPr>
        <w:spacing w:line="360" w:lineRule="auto"/>
        <w:jc w:val="both"/>
        <w:rPr>
          <w:szCs w:val="20"/>
        </w:rPr>
      </w:pPr>
      <w:r w:rsidRPr="005F7CAF">
        <w:rPr>
          <w:szCs w:val="20"/>
        </w:rPr>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 xml:space="preserve">apel </w:t>
      </w:r>
      <w:r w:rsidR="004C6464" w:rsidRPr="004C6464">
        <w:rPr>
          <w:szCs w:val="20"/>
        </w:rPr>
        <w:t>activitățile proiectului nu intră sub incidența regulilor de ajutor de stat.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5" w:name="_Toc145419394"/>
      <w:r w:rsidRPr="005F7CAF">
        <w:rPr>
          <w:b/>
          <w:bCs/>
          <w:sz w:val="28"/>
          <w:szCs w:val="28"/>
        </w:rPr>
        <w:t>2</w:t>
      </w:r>
      <w:r>
        <w:rPr>
          <w:b/>
          <w:bCs/>
          <w:sz w:val="28"/>
          <w:szCs w:val="28"/>
        </w:rPr>
        <w:t>7</w:t>
      </w:r>
      <w:r w:rsidRPr="005F7CAF">
        <w:rPr>
          <w:b/>
          <w:bCs/>
          <w:sz w:val="28"/>
          <w:szCs w:val="28"/>
        </w:rPr>
        <w:t>. Buget – Teme secundare în cadrul FSE+</w:t>
      </w:r>
      <w:bookmarkEnd w:id="35"/>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43F3EB72" w:rsidR="005F7CAF" w:rsidRDefault="005F7CAF" w:rsidP="005F7CAF">
      <w:pPr>
        <w:spacing w:line="360" w:lineRule="auto"/>
        <w:jc w:val="both"/>
        <w:rPr>
          <w:szCs w:val="20"/>
        </w:rPr>
      </w:pPr>
      <w:r w:rsidRPr="005F7CAF">
        <w:rPr>
          <w:szCs w:val="20"/>
        </w:rPr>
        <w:t>Se selectează din nomenclator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36" w:name="_Toc145419395"/>
      <w:r w:rsidRPr="005F7CAF">
        <w:rPr>
          <w:b/>
          <w:bCs/>
          <w:sz w:val="28"/>
          <w:szCs w:val="28"/>
        </w:rPr>
        <w:t>2</w:t>
      </w:r>
      <w:r>
        <w:rPr>
          <w:b/>
          <w:bCs/>
          <w:sz w:val="28"/>
          <w:szCs w:val="28"/>
        </w:rPr>
        <w:t>8</w:t>
      </w:r>
      <w:r w:rsidRPr="005F7CAF">
        <w:rPr>
          <w:b/>
          <w:bCs/>
          <w:sz w:val="28"/>
          <w:szCs w:val="28"/>
        </w:rPr>
        <w:t>. Buget –Dimensiune egalitate de gen</w:t>
      </w:r>
      <w:bookmarkEnd w:id="36"/>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2E2D0FC"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selectează din nomenclator tipul de dimensiune a egalităţii de gen 03 - Neutralitatea de gen şi se introduce bugetul eligibil.</w:t>
      </w:r>
    </w:p>
    <w:p w14:paraId="2CC7C3A5" w14:textId="285885D0" w:rsidR="00473E82" w:rsidRDefault="00473E82" w:rsidP="00473E82">
      <w:pPr>
        <w:pStyle w:val="Heading1"/>
        <w:rPr>
          <w:b/>
          <w:bCs/>
          <w:sz w:val="28"/>
          <w:szCs w:val="28"/>
        </w:rPr>
      </w:pPr>
      <w:bookmarkStart w:id="37" w:name="_Toc145419396"/>
      <w:r w:rsidRPr="00473E82">
        <w:rPr>
          <w:b/>
          <w:bCs/>
          <w:sz w:val="28"/>
          <w:szCs w:val="28"/>
        </w:rPr>
        <w:t>29. Buget – Strategii macro-regionale şi pentru bazinele maritime</w:t>
      </w:r>
      <w:bookmarkEnd w:id="37"/>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Pr="003C0F0B" w:rsidRDefault="00473E82" w:rsidP="00473E82">
      <w:pPr>
        <w:pStyle w:val="Default"/>
        <w:spacing w:line="360" w:lineRule="auto"/>
        <w:jc w:val="both"/>
        <w:rPr>
          <w:sz w:val="22"/>
          <w:szCs w:val="22"/>
          <w:lang w:val="pt-PT"/>
        </w:rPr>
      </w:pPr>
      <w:r w:rsidRPr="003C0F0B">
        <w:rPr>
          <w:sz w:val="22"/>
          <w:szCs w:val="22"/>
          <w:lang w:val="pt-PT"/>
        </w:rPr>
        <w:t xml:space="preserve">Pentru adăugarea de date se apasă butonul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sz w:val="22"/>
          <w:szCs w:val="22"/>
          <w:lang w:val="pt-PT"/>
        </w:rPr>
        <w:t xml:space="preserve"> . Pentru editarea sau ștergerea informațiilor introduse se apasă butonul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sz w:val="22"/>
          <w:szCs w:val="22"/>
          <w:lang w:val="pt-PT"/>
        </w:rPr>
        <w:t xml:space="preserve"> pentru editare și butonul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sz w:val="22"/>
          <w:szCs w:val="22"/>
          <w:lang w:val="pt-PT"/>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2D0AE76A" w14:textId="77777777" w:rsidR="00F00D45" w:rsidRDefault="00F00D45" w:rsidP="00A77F3C">
      <w:pPr>
        <w:spacing w:line="360" w:lineRule="auto"/>
        <w:jc w:val="both"/>
        <w:rPr>
          <w:szCs w:val="20"/>
        </w:rPr>
      </w:pPr>
    </w:p>
    <w:p w14:paraId="0415F798" w14:textId="7F9C5F8F" w:rsidR="00473E82" w:rsidRDefault="00473E82" w:rsidP="00A77F3C">
      <w:pPr>
        <w:spacing w:line="360" w:lineRule="auto"/>
        <w:jc w:val="both"/>
        <w:rPr>
          <w:szCs w:val="20"/>
        </w:rPr>
      </w:pPr>
      <w:r w:rsidRPr="00473E82">
        <w:rPr>
          <w:szCs w:val="20"/>
        </w:rPr>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38" w:name="_Toc145419397"/>
      <w:r w:rsidRPr="00473E82">
        <w:rPr>
          <w:b/>
          <w:bCs/>
          <w:sz w:val="28"/>
          <w:szCs w:val="28"/>
        </w:rPr>
        <w:t>30. Criterii evaluare ETF</w:t>
      </w:r>
      <w:bookmarkEnd w:id="38"/>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pop-up pentru bifarea opțiunii/opţiunilor</w:t>
      </w:r>
    </w:p>
    <w:p w14:paraId="5624CE47" w14:textId="63E065A4" w:rsidR="00473E82" w:rsidRDefault="00473E82" w:rsidP="00473E82">
      <w:pPr>
        <w:spacing w:line="360" w:lineRule="auto"/>
        <w:jc w:val="both"/>
        <w:rPr>
          <w:szCs w:val="20"/>
        </w:rPr>
      </w:pPr>
    </w:p>
    <w:p w14:paraId="2C198ACA" w14:textId="3340092D" w:rsidR="00473E82" w:rsidRPr="003C0F0B" w:rsidRDefault="00473E82" w:rsidP="00473E8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Salvarea se realizează prin acționarea butonului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1BCFD999" w:rsidR="00473E82" w:rsidRPr="003C0F0B" w:rsidRDefault="00473E82" w:rsidP="00473E8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Punctajul se va face în conformitate cu algoritmul prezentat în Grila evaluare tehnică și financiară</w:t>
      </w:r>
    </w:p>
    <w:p w14:paraId="7FCE2880" w14:textId="57B94723" w:rsidR="00492C9B" w:rsidRDefault="00492C9B" w:rsidP="00492C9B">
      <w:pPr>
        <w:pStyle w:val="Heading1"/>
        <w:rPr>
          <w:b/>
          <w:bCs/>
          <w:sz w:val="28"/>
          <w:szCs w:val="28"/>
        </w:rPr>
      </w:pPr>
      <w:bookmarkStart w:id="39" w:name="_Toc145419398"/>
      <w:r w:rsidRPr="00492C9B">
        <w:rPr>
          <w:b/>
          <w:bCs/>
          <w:sz w:val="28"/>
          <w:szCs w:val="28"/>
        </w:rPr>
        <w:t>31. Declarație unică</w:t>
      </w:r>
      <w:bookmarkEnd w:id="39"/>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32A81F18" w:rsidR="00492C9B" w:rsidRDefault="00492C9B" w:rsidP="00492C9B">
      <w:pPr>
        <w:spacing w:line="360" w:lineRule="auto"/>
        <w:jc w:val="both"/>
        <w:rPr>
          <w:szCs w:val="20"/>
        </w:rPr>
      </w:pPr>
    </w:p>
    <w:p w14:paraId="1C7518E5" w14:textId="77777777" w:rsidR="00F00D45"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bifa cerințele de eligibilitate ale proiectului. Dacă proiectul este eligibil se activează butonul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1DCE1A21" w14:textId="76CFC994"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Documentul generat va fi semnat electronic în afara aplicației de către reprezentantul legal și încărcat în aplicație prin apăsarea butonului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1C6A8CBE"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Cererea de finanțare nu va putea fi transmisă daca nu are atașată declarația unică a liderului şi</w:t>
      </w:r>
      <w:r w:rsidR="00B7614F" w:rsidRPr="003C0F0B">
        <w:rPr>
          <w:rFonts w:ascii="Trebuchet MS" w:hAnsi="Trebuchet MS"/>
          <w:sz w:val="20"/>
          <w:szCs w:val="20"/>
          <w:lang w:val="pt-PT"/>
        </w:rPr>
        <w:t>,</w:t>
      </w:r>
      <w:r w:rsidRPr="003C0F0B">
        <w:rPr>
          <w:rFonts w:ascii="Trebuchet MS" w:hAnsi="Trebuchet MS"/>
          <w:sz w:val="20"/>
          <w:szCs w:val="20"/>
          <w:lang w:val="pt-PT"/>
        </w:rPr>
        <w:t xml:space="preserve"> după caz</w:t>
      </w:r>
      <w:r w:rsidR="00B7614F" w:rsidRPr="003C0F0B">
        <w:rPr>
          <w:rFonts w:ascii="Trebuchet MS" w:hAnsi="Trebuchet MS"/>
          <w:sz w:val="20"/>
          <w:szCs w:val="20"/>
          <w:lang w:val="pt-PT"/>
        </w:rPr>
        <w:t>,</w:t>
      </w:r>
      <w:r w:rsidRPr="003C0F0B">
        <w:rPr>
          <w:rFonts w:ascii="Trebuchet MS" w:hAnsi="Trebuchet MS"/>
          <w:sz w:val="20"/>
          <w:szCs w:val="20"/>
          <w:lang w:val="pt-PT"/>
        </w:rPr>
        <w:t xml:space="preserve"> a declarați</w:t>
      </w:r>
      <w:r w:rsidR="00B7614F" w:rsidRPr="003C0F0B">
        <w:rPr>
          <w:rFonts w:ascii="Trebuchet MS" w:hAnsi="Trebuchet MS"/>
          <w:sz w:val="20"/>
          <w:szCs w:val="20"/>
          <w:lang w:val="pt-PT"/>
        </w:rPr>
        <w:t xml:space="preserve">ilor </w:t>
      </w:r>
      <w:r w:rsidRPr="003C0F0B">
        <w:rPr>
          <w:rFonts w:ascii="Trebuchet MS" w:hAnsi="Trebuchet MS"/>
          <w:sz w:val="20"/>
          <w:szCs w:val="20"/>
          <w:lang w:val="pt-PT"/>
        </w:rPr>
        <w:t xml:space="preserve"> tuturor partenerilor din proiect. </w:t>
      </w:r>
    </w:p>
    <w:p w14:paraId="561893A1" w14:textId="07958387" w:rsidR="00492C9B" w:rsidRDefault="00492C9B" w:rsidP="00492C9B">
      <w:pPr>
        <w:spacing w:line="360" w:lineRule="auto"/>
        <w:jc w:val="both"/>
        <w:rPr>
          <w:b/>
          <w:bCs/>
          <w:szCs w:val="20"/>
        </w:rPr>
      </w:pPr>
      <w:r w:rsidRPr="00492C9B">
        <w:rPr>
          <w:b/>
          <w:bCs/>
          <w:szCs w:val="20"/>
        </w:rPr>
        <w:t xml:space="preserve">Atenţie!!! Declarația unică se poate genera doar dacă sunt confirmate (bifate) toate criteriile </w:t>
      </w:r>
      <w:r w:rsidR="00887F9E">
        <w:rPr>
          <w:b/>
          <w:bCs/>
          <w:szCs w:val="20"/>
        </w:rPr>
        <w:t>obligatorii</w:t>
      </w:r>
      <w:r w:rsidR="00887F9E" w:rsidRPr="00492C9B">
        <w:rPr>
          <w:b/>
          <w:bCs/>
          <w:szCs w:val="20"/>
        </w:rPr>
        <w:t xml:space="preserve"> </w:t>
      </w:r>
      <w:r w:rsidRPr="00492C9B">
        <w:rPr>
          <w:b/>
          <w:bCs/>
          <w:szCs w:val="20"/>
        </w:rPr>
        <w:t>de eligibilitate</w:t>
      </w:r>
      <w:r>
        <w:rPr>
          <w:b/>
          <w:bCs/>
          <w:szCs w:val="20"/>
        </w:rPr>
        <w:t xml:space="preserve"> </w:t>
      </w:r>
      <w:r w:rsidRPr="00492C9B">
        <w:rPr>
          <w:b/>
          <w:bCs/>
          <w:szCs w:val="20"/>
        </w:rPr>
        <w:t xml:space="preserve">și </w:t>
      </w:r>
      <w:r w:rsidR="00B7614F">
        <w:rPr>
          <w:b/>
          <w:bCs/>
          <w:szCs w:val="20"/>
        </w:rPr>
        <w:t xml:space="preserve">a fost </w:t>
      </w:r>
      <w:r w:rsidR="00B7614F" w:rsidRPr="00492C9B">
        <w:rPr>
          <w:b/>
          <w:bCs/>
          <w:szCs w:val="20"/>
        </w:rPr>
        <w:t xml:space="preserve">completat </w:t>
      </w:r>
      <w:r w:rsidRPr="00492C9B">
        <w:rPr>
          <w:b/>
          <w:bCs/>
          <w:szCs w:val="20"/>
        </w:rPr>
        <w:t>bugetul proiectului. Orice modificare a bugetului proiectului după încărcarea declarației unice implică ștergerea acesteia</w:t>
      </w:r>
      <w:r w:rsidR="00B7614F">
        <w:rPr>
          <w:b/>
          <w:bCs/>
          <w:szCs w:val="20"/>
        </w:rPr>
        <w:t>.</w:t>
      </w:r>
      <w:r>
        <w:rPr>
          <w:b/>
          <w:bCs/>
          <w:szCs w:val="20"/>
        </w:rPr>
        <w:t xml:space="preserve"> De asemenea, proiectul nu va putea fi validat dacă Declarația unică</w:t>
      </w:r>
      <w:r w:rsidR="00B7614F" w:rsidRPr="00B7614F">
        <w:rPr>
          <w:b/>
          <w:bCs/>
          <w:szCs w:val="20"/>
        </w:rPr>
        <w:t xml:space="preserve"> </w:t>
      </w:r>
      <w:r w:rsidR="00B7614F">
        <w:rPr>
          <w:b/>
          <w:bCs/>
          <w:szCs w:val="20"/>
        </w:rPr>
        <w:t>nu a fost  completată de  toți partenerii.</w:t>
      </w:r>
    </w:p>
    <w:p w14:paraId="12781A81" w14:textId="6081870E" w:rsidR="003A45FC" w:rsidRDefault="003A45FC" w:rsidP="003A45FC">
      <w:pPr>
        <w:pStyle w:val="Heading1"/>
        <w:rPr>
          <w:b/>
          <w:bCs/>
          <w:sz w:val="28"/>
          <w:szCs w:val="28"/>
        </w:rPr>
      </w:pPr>
      <w:bookmarkStart w:id="40" w:name="_Toc145419399"/>
      <w:r w:rsidRPr="003A45FC">
        <w:rPr>
          <w:b/>
          <w:bCs/>
          <w:sz w:val="28"/>
          <w:szCs w:val="28"/>
        </w:rPr>
        <w:t>32. Graficul de depunere a cererilor de prefinantare/plata/rambursare</w:t>
      </w:r>
      <w:bookmarkEnd w:id="40"/>
    </w:p>
    <w:p w14:paraId="52395EC2" w14:textId="77777777" w:rsidR="003A45FC" w:rsidRPr="003C0F0B" w:rsidRDefault="003A45FC" w:rsidP="003A45FC">
      <w:pPr>
        <w:spacing w:after="0" w:line="360" w:lineRule="auto"/>
        <w:jc w:val="both"/>
        <w:rPr>
          <w:rFonts w:cstheme="minorHAnsi"/>
          <w:lang w:val="pt-PT"/>
        </w:rPr>
      </w:pPr>
      <w:r w:rsidRPr="003C0F0B">
        <w:rPr>
          <w:rFonts w:cstheme="minorHAnsi"/>
          <w:lang w:val="pt-PT"/>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lastRenderedPageBreak/>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1" w:name="_Toc145419400"/>
      <w:r w:rsidRPr="00492C9B">
        <w:rPr>
          <w:b/>
          <w:bCs/>
          <w:sz w:val="28"/>
          <w:szCs w:val="28"/>
        </w:rPr>
        <w:t>3</w:t>
      </w:r>
      <w:r w:rsidR="003A45FC">
        <w:rPr>
          <w:b/>
          <w:bCs/>
          <w:sz w:val="28"/>
          <w:szCs w:val="28"/>
        </w:rPr>
        <w:t>3</w:t>
      </w:r>
      <w:r w:rsidRPr="00492C9B">
        <w:rPr>
          <w:b/>
          <w:bCs/>
          <w:sz w:val="28"/>
          <w:szCs w:val="28"/>
        </w:rPr>
        <w:t>. Validare proiect</w:t>
      </w:r>
      <w:bookmarkEnd w:id="41"/>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3C0F0B" w:rsidRDefault="00492C9B" w:rsidP="00492C9B">
      <w:pPr>
        <w:pStyle w:val="Default"/>
        <w:spacing w:line="360" w:lineRule="auto"/>
        <w:jc w:val="both"/>
        <w:rPr>
          <w:rFonts w:ascii="Trebuchet MS" w:hAnsi="Trebuchet MS"/>
          <w:sz w:val="20"/>
          <w:szCs w:val="20"/>
          <w:lang w:val="pt-PT"/>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r w:rsidRPr="003C0F0B">
        <w:rPr>
          <w:rFonts w:ascii="Trebuchet MS" w:hAnsi="Trebuchet MS"/>
          <w:b/>
          <w:bCs/>
          <w:sz w:val="20"/>
          <w:szCs w:val="20"/>
          <w:lang w:val="pt-PT"/>
        </w:rPr>
        <w:t xml:space="preserve">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DE395A2" w:rsidR="00492C9B" w:rsidRDefault="00492C9B" w:rsidP="00492C9B">
      <w:pPr>
        <w:spacing w:line="360" w:lineRule="auto"/>
        <w:jc w:val="both"/>
        <w:rPr>
          <w:szCs w:val="20"/>
        </w:rPr>
      </w:pPr>
    </w:p>
    <w:p w14:paraId="497F4997" w14:textId="5043DC33"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există zone obligatorii necompletate, aplicația va indica,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3C0F0B">
        <w:rPr>
          <w:rFonts w:ascii="Trebuchet MS" w:hAnsi="Trebuchet MS"/>
          <w:sz w:val="20"/>
          <w:szCs w:val="20"/>
          <w:lang w:val="pt-PT"/>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2" w:name="_Toc145419401"/>
      <w:r w:rsidRPr="00D445FF">
        <w:rPr>
          <w:b/>
          <w:bCs/>
          <w:sz w:val="28"/>
          <w:szCs w:val="28"/>
        </w:rPr>
        <w:t>3</w:t>
      </w:r>
      <w:r w:rsidR="003A45FC">
        <w:rPr>
          <w:b/>
          <w:bCs/>
          <w:sz w:val="28"/>
          <w:szCs w:val="28"/>
        </w:rPr>
        <w:t>4</w:t>
      </w:r>
      <w:r w:rsidRPr="00D445FF">
        <w:rPr>
          <w:b/>
          <w:bCs/>
          <w:sz w:val="28"/>
          <w:szCs w:val="28"/>
        </w:rPr>
        <w:t>. Transmitere proiect</w:t>
      </w:r>
      <w:bookmarkEnd w:id="42"/>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Această funcție presupune parcurgerea următorilor pași: </w:t>
      </w:r>
    </w:p>
    <w:p w14:paraId="2AA76898" w14:textId="77777777" w:rsidR="00D445FF" w:rsidRPr="003C0F0B" w:rsidRDefault="00D445FF" w:rsidP="00D445FF">
      <w:pPr>
        <w:pStyle w:val="Default"/>
        <w:spacing w:line="360" w:lineRule="auto"/>
        <w:jc w:val="both"/>
        <w:rPr>
          <w:rFonts w:ascii="Trebuchet MS" w:hAnsi="Trebuchet MS"/>
          <w:sz w:val="20"/>
          <w:szCs w:val="20"/>
          <w:lang w:val="pt-PT"/>
        </w:rPr>
      </w:pPr>
    </w:p>
    <w:p w14:paraId="73646562" w14:textId="554789C4"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1 - se selectează funcția ”Transmite””; </w:t>
      </w:r>
    </w:p>
    <w:p w14:paraId="6D925C75" w14:textId="6158105C"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22F1D816" w14:textId="59E7F3CC"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3 – se semnează electronic documentul descărcat de către reprezentantul legal; </w:t>
      </w:r>
    </w:p>
    <w:p w14:paraId="32FB86E7" w14:textId="7BCEC4AB"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522D0F21" w14:textId="5348D2D8" w:rsidR="00B2602C" w:rsidRP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sectPr w:rsidR="00B2602C" w:rsidRPr="00D445FF" w:rsidSect="00C045EE">
      <w:headerReference w:type="even" r:id="rId75"/>
      <w:headerReference w:type="default" r:id="rId76"/>
      <w:footerReference w:type="even" r:id="rId77"/>
      <w:footerReference w:type="default" r:id="rId78"/>
      <w:headerReference w:type="first" r:id="rId79"/>
      <w:footerReference w:type="first" r:id="rId80"/>
      <w:pgSz w:w="11906" w:h="16838"/>
      <w:pgMar w:top="1152" w:right="1411" w:bottom="1152"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28FA42" w14:textId="77777777" w:rsidR="000741D1" w:rsidRDefault="000741D1" w:rsidP="001C32AC">
      <w:pPr>
        <w:spacing w:before="0" w:after="0"/>
      </w:pPr>
      <w:r>
        <w:separator/>
      </w:r>
    </w:p>
  </w:endnote>
  <w:endnote w:type="continuationSeparator" w:id="0">
    <w:p w14:paraId="2A3DCB09" w14:textId="77777777" w:rsidR="000741D1" w:rsidRDefault="000741D1"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79E24" w14:textId="77777777" w:rsidR="00C045EE" w:rsidRDefault="00C045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B55D7B" w14:textId="77777777" w:rsidR="000741D1" w:rsidRDefault="000741D1" w:rsidP="001C32AC">
      <w:pPr>
        <w:spacing w:before="0" w:after="0"/>
      </w:pPr>
      <w:r>
        <w:separator/>
      </w:r>
    </w:p>
  </w:footnote>
  <w:footnote w:type="continuationSeparator" w:id="0">
    <w:p w14:paraId="67F86D79" w14:textId="77777777" w:rsidR="000741D1" w:rsidRDefault="000741D1"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CDAAC9" w14:textId="77777777" w:rsidR="00C045EE" w:rsidRDefault="00C045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101B39" w14:textId="33FCB4D0" w:rsidR="00C045EE" w:rsidRDefault="00C045EE" w:rsidP="00C045EE">
    <w:pPr>
      <w:pStyle w:val="Header"/>
      <w:tabs>
        <w:tab w:val="clear" w:pos="4680"/>
        <w:tab w:val="clear" w:pos="9360"/>
        <w:tab w:val="left" w:pos="2923"/>
      </w:tabs>
    </w:pPr>
    <w:r>
      <w:tab/>
    </w:r>
    <w:r>
      <w:rPr>
        <w:noProof/>
      </w:rPr>
      <w:drawing>
        <wp:inline distT="0" distB="0" distL="0" distR="0" wp14:anchorId="00B15DA4" wp14:editId="2F621A65">
          <wp:extent cx="5731510" cy="510632"/>
          <wp:effectExtent l="0" t="0" r="2540" b="3810"/>
          <wp:docPr id="3"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31510" cy="510632"/>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8687F1A"/>
    <w:multiLevelType w:val="hybridMultilevel"/>
    <w:tmpl w:val="8B40BDF4"/>
    <w:lvl w:ilvl="0" w:tplc="7ADA5F3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605019CC"/>
    <w:multiLevelType w:val="hybridMultilevel"/>
    <w:tmpl w:val="A4A6FE8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0"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1"/>
  </w:num>
  <w:num w:numId="2" w16cid:durableId="861554274">
    <w:abstractNumId w:val="17"/>
  </w:num>
  <w:num w:numId="3" w16cid:durableId="305283793">
    <w:abstractNumId w:val="1"/>
  </w:num>
  <w:num w:numId="4" w16cid:durableId="1697733650">
    <w:abstractNumId w:val="20"/>
  </w:num>
  <w:num w:numId="5" w16cid:durableId="1296986711">
    <w:abstractNumId w:val="8"/>
  </w:num>
  <w:num w:numId="6" w16cid:durableId="1109163862">
    <w:abstractNumId w:val="5"/>
  </w:num>
  <w:num w:numId="7" w16cid:durableId="1775979756">
    <w:abstractNumId w:val="15"/>
  </w:num>
  <w:num w:numId="8" w16cid:durableId="126357463">
    <w:abstractNumId w:val="3"/>
  </w:num>
  <w:num w:numId="9" w16cid:durableId="140192339">
    <w:abstractNumId w:val="19"/>
  </w:num>
  <w:num w:numId="10" w16cid:durableId="1520969636">
    <w:abstractNumId w:val="7"/>
  </w:num>
  <w:num w:numId="11" w16cid:durableId="103352203">
    <w:abstractNumId w:val="14"/>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3"/>
  </w:num>
  <w:num w:numId="18" w16cid:durableId="1998920559">
    <w:abstractNumId w:val="12"/>
  </w:num>
  <w:num w:numId="19" w16cid:durableId="928083613">
    <w:abstractNumId w:val="16"/>
  </w:num>
  <w:num w:numId="20" w16cid:durableId="1425957560">
    <w:abstractNumId w:val="18"/>
  </w:num>
  <w:num w:numId="21" w16cid:durableId="21378704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169D3"/>
    <w:rsid w:val="00021889"/>
    <w:rsid w:val="00030079"/>
    <w:rsid w:val="00040717"/>
    <w:rsid w:val="00041213"/>
    <w:rsid w:val="00043B7F"/>
    <w:rsid w:val="00055DC9"/>
    <w:rsid w:val="000741D1"/>
    <w:rsid w:val="00095544"/>
    <w:rsid w:val="000A494A"/>
    <w:rsid w:val="000C2397"/>
    <w:rsid w:val="000C2986"/>
    <w:rsid w:val="000C5524"/>
    <w:rsid w:val="000D1001"/>
    <w:rsid w:val="000D766F"/>
    <w:rsid w:val="000E7167"/>
    <w:rsid w:val="00102F44"/>
    <w:rsid w:val="00160C89"/>
    <w:rsid w:val="0017226C"/>
    <w:rsid w:val="001B399F"/>
    <w:rsid w:val="001B792C"/>
    <w:rsid w:val="001C32AC"/>
    <w:rsid w:val="001C7E59"/>
    <w:rsid w:val="001E02F1"/>
    <w:rsid w:val="00226422"/>
    <w:rsid w:val="00242FEB"/>
    <w:rsid w:val="00264842"/>
    <w:rsid w:val="00287A12"/>
    <w:rsid w:val="002A2305"/>
    <w:rsid w:val="002D7178"/>
    <w:rsid w:val="00307749"/>
    <w:rsid w:val="00333E3B"/>
    <w:rsid w:val="00383ECF"/>
    <w:rsid w:val="003862B9"/>
    <w:rsid w:val="003A377E"/>
    <w:rsid w:val="003A45FC"/>
    <w:rsid w:val="003B228F"/>
    <w:rsid w:val="003B74F8"/>
    <w:rsid w:val="003C0F0B"/>
    <w:rsid w:val="003C5D3A"/>
    <w:rsid w:val="003E1E0A"/>
    <w:rsid w:val="004100B9"/>
    <w:rsid w:val="0044661B"/>
    <w:rsid w:val="004613EC"/>
    <w:rsid w:val="0046798D"/>
    <w:rsid w:val="00473E82"/>
    <w:rsid w:val="00491ED1"/>
    <w:rsid w:val="00492C9B"/>
    <w:rsid w:val="004C2A1E"/>
    <w:rsid w:val="004C6464"/>
    <w:rsid w:val="004E21B7"/>
    <w:rsid w:val="0051316E"/>
    <w:rsid w:val="005231E6"/>
    <w:rsid w:val="005431E6"/>
    <w:rsid w:val="00557725"/>
    <w:rsid w:val="00563B0A"/>
    <w:rsid w:val="00571164"/>
    <w:rsid w:val="0057407C"/>
    <w:rsid w:val="005F20C9"/>
    <w:rsid w:val="005F4D43"/>
    <w:rsid w:val="005F7CAF"/>
    <w:rsid w:val="00686163"/>
    <w:rsid w:val="006866A5"/>
    <w:rsid w:val="006A24AC"/>
    <w:rsid w:val="006C22D8"/>
    <w:rsid w:val="006C252C"/>
    <w:rsid w:val="006D0644"/>
    <w:rsid w:val="006E7572"/>
    <w:rsid w:val="00701E29"/>
    <w:rsid w:val="007132C6"/>
    <w:rsid w:val="00714B1A"/>
    <w:rsid w:val="0071786E"/>
    <w:rsid w:val="00750D44"/>
    <w:rsid w:val="00756974"/>
    <w:rsid w:val="00777A6A"/>
    <w:rsid w:val="00785272"/>
    <w:rsid w:val="007957DD"/>
    <w:rsid w:val="007A3E11"/>
    <w:rsid w:val="007B0C8C"/>
    <w:rsid w:val="007B75C0"/>
    <w:rsid w:val="007D43DF"/>
    <w:rsid w:val="007D489A"/>
    <w:rsid w:val="007D7429"/>
    <w:rsid w:val="007E0373"/>
    <w:rsid w:val="007E14AA"/>
    <w:rsid w:val="007F7736"/>
    <w:rsid w:val="00801EE0"/>
    <w:rsid w:val="008202AF"/>
    <w:rsid w:val="00844712"/>
    <w:rsid w:val="00857A39"/>
    <w:rsid w:val="00872AFB"/>
    <w:rsid w:val="00887F9E"/>
    <w:rsid w:val="00890DBC"/>
    <w:rsid w:val="008B67E3"/>
    <w:rsid w:val="008D458C"/>
    <w:rsid w:val="008E1A49"/>
    <w:rsid w:val="008F53FA"/>
    <w:rsid w:val="009104CC"/>
    <w:rsid w:val="00915ACD"/>
    <w:rsid w:val="00920B5D"/>
    <w:rsid w:val="00924DA0"/>
    <w:rsid w:val="00926BF0"/>
    <w:rsid w:val="0094069D"/>
    <w:rsid w:val="00955B52"/>
    <w:rsid w:val="00962C5A"/>
    <w:rsid w:val="009C7A55"/>
    <w:rsid w:val="00A22110"/>
    <w:rsid w:val="00A77F3C"/>
    <w:rsid w:val="00A876E5"/>
    <w:rsid w:val="00AA16F4"/>
    <w:rsid w:val="00AB366B"/>
    <w:rsid w:val="00AD0725"/>
    <w:rsid w:val="00AE5235"/>
    <w:rsid w:val="00AE7F10"/>
    <w:rsid w:val="00AF0ED9"/>
    <w:rsid w:val="00B05216"/>
    <w:rsid w:val="00B07857"/>
    <w:rsid w:val="00B15604"/>
    <w:rsid w:val="00B2602C"/>
    <w:rsid w:val="00B638EB"/>
    <w:rsid w:val="00B7614F"/>
    <w:rsid w:val="00BA6EEA"/>
    <w:rsid w:val="00BB288E"/>
    <w:rsid w:val="00BB501F"/>
    <w:rsid w:val="00BD0CAF"/>
    <w:rsid w:val="00BF09DE"/>
    <w:rsid w:val="00BF460B"/>
    <w:rsid w:val="00C045EE"/>
    <w:rsid w:val="00C05D2E"/>
    <w:rsid w:val="00C117B9"/>
    <w:rsid w:val="00C36427"/>
    <w:rsid w:val="00C41F47"/>
    <w:rsid w:val="00C53E96"/>
    <w:rsid w:val="00C730CC"/>
    <w:rsid w:val="00CC09E7"/>
    <w:rsid w:val="00CD2822"/>
    <w:rsid w:val="00CD6377"/>
    <w:rsid w:val="00CE0742"/>
    <w:rsid w:val="00CF0D52"/>
    <w:rsid w:val="00CF767E"/>
    <w:rsid w:val="00D0170B"/>
    <w:rsid w:val="00D158E6"/>
    <w:rsid w:val="00D37B23"/>
    <w:rsid w:val="00D445FF"/>
    <w:rsid w:val="00D615FB"/>
    <w:rsid w:val="00D61AAF"/>
    <w:rsid w:val="00D76822"/>
    <w:rsid w:val="00D81477"/>
    <w:rsid w:val="00D9638C"/>
    <w:rsid w:val="00DA2B48"/>
    <w:rsid w:val="00DE0FDE"/>
    <w:rsid w:val="00E15718"/>
    <w:rsid w:val="00E37DED"/>
    <w:rsid w:val="00E77801"/>
    <w:rsid w:val="00EB04D8"/>
    <w:rsid w:val="00EF6025"/>
    <w:rsid w:val="00F00D45"/>
    <w:rsid w:val="00F15935"/>
    <w:rsid w:val="00F23064"/>
    <w:rsid w:val="00F83BC9"/>
    <w:rsid w:val="00F865CE"/>
    <w:rsid w:val="00F90821"/>
    <w:rsid w:val="00FD15DF"/>
    <w:rsid w:val="00FD3B88"/>
    <w:rsid w:val="00FD4D85"/>
    <w:rsid w:val="00FD58F3"/>
    <w:rsid w:val="00FD63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basedOn w:val="Normal"/>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emf"/><Relationship Id="rId68" Type="http://schemas.openxmlformats.org/officeDocument/2006/relationships/image" Target="media/image61.emf"/><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emf"/><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emf"/><Relationship Id="rId74" Type="http://schemas.openxmlformats.org/officeDocument/2006/relationships/image" Target="media/image67.emf"/><Relationship Id="rId79"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image" Target="media/image54.emf"/><Relationship Id="rId82"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emf"/><Relationship Id="rId80"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footer" Target="footer2.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emf"/><Relationship Id="rId55" Type="http://schemas.openxmlformats.org/officeDocument/2006/relationships/image" Target="media/image48.emf"/><Relationship Id="rId76"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emf"/><Relationship Id="rId66" Type="http://schemas.openxmlformats.org/officeDocument/2006/relationships/image" Target="media/image59.emf"/></Relationships>
</file>

<file path=word/_rels/footer2.xml.rels><?xml version="1.0" encoding="UTF-8" standalone="yes"?>
<Relationships xmlns="http://schemas.openxmlformats.org/package/2006/relationships"><Relationship Id="rId1" Type="http://schemas.openxmlformats.org/officeDocument/2006/relationships/image" Target="media/image69.png"/></Relationships>
</file>

<file path=word/_rels/footer3.xml.rels><?xml version="1.0" encoding="UTF-8" standalone="yes"?>
<Relationships xmlns="http://schemas.openxmlformats.org/package/2006/relationships"><Relationship Id="rId1" Type="http://schemas.openxmlformats.org/officeDocument/2006/relationships/image" Target="media/image69.png"/></Relationships>
</file>

<file path=word/_rels/header2.xml.rels><?xml version="1.0" encoding="UTF-8" standalone="yes"?>
<Relationships xmlns="http://schemas.openxmlformats.org/package/2006/relationships"><Relationship Id="rId1" Type="http://schemas.openxmlformats.org/officeDocument/2006/relationships/image" Target="media/image68.emf"/></Relationships>
</file>

<file path=word/_rels/header3.xml.rels><?xml version="1.0" encoding="UTF-8" standalone="yes"?>
<Relationships xmlns="http://schemas.openxmlformats.org/package/2006/relationships"><Relationship Id="rId1" Type="http://schemas.openxmlformats.org/officeDocument/2006/relationships/image" Target="media/image68.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1307</TotalTime>
  <Pages>1</Pages>
  <Words>7607</Words>
  <Characters>43365</Characters>
  <Application>Microsoft Office Word</Application>
  <DocSecurity>0</DocSecurity>
  <Lines>361</Lines>
  <Paragraphs>101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50871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Valentina Nica</cp:lastModifiedBy>
  <cp:revision>76</cp:revision>
  <cp:lastPrinted>2024-07-01T15:51:00Z</cp:lastPrinted>
  <dcterms:created xsi:type="dcterms:W3CDTF">2022-02-14T05:35:00Z</dcterms:created>
  <dcterms:modified xsi:type="dcterms:W3CDTF">2024-07-01T15:52:00Z</dcterms:modified>
</cp:coreProperties>
</file>